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r w:rsidR="00A45CA6">
        <w:rPr>
          <w:b/>
          <w:bCs/>
          <w:sz w:val="22"/>
          <w:szCs w:val="22"/>
        </w:rPr>
        <w:t>_______________</w:t>
      </w:r>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r w:rsidR="00A45CA6">
        <w:rPr>
          <w:b/>
          <w:bCs/>
          <w:sz w:val="22"/>
          <w:szCs w:val="22"/>
        </w:rPr>
        <w:t>_______________</w:t>
      </w:r>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r w:rsidR="00A45CA6">
        <w:rPr>
          <w:rStyle w:val="21"/>
          <w:b/>
          <w:sz w:val="22"/>
          <w:szCs w:val="22"/>
        </w:rPr>
        <w:t>____________</w:t>
      </w:r>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r w:rsidR="00A45CA6">
        <w:rPr>
          <w:bCs/>
          <w:sz w:val="22"/>
          <w:szCs w:val="22"/>
        </w:rPr>
        <w:t>___________</w:t>
      </w:r>
      <w:r w:rsidRPr="007D3E37">
        <w:rPr>
          <w:bCs/>
          <w:sz w:val="22"/>
          <w:szCs w:val="22"/>
        </w:rPr>
        <w:t xml:space="preserve"> от </w:t>
      </w:r>
      <w:r w:rsidR="00A45CA6">
        <w:rPr>
          <w:bCs/>
          <w:sz w:val="22"/>
          <w:szCs w:val="22"/>
        </w:rPr>
        <w:t>___________</w:t>
      </w:r>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4D6B52" w:rsidRPr="00BA56E3" w:rsidRDefault="00E447EC" w:rsidP="00BA56E3">
      <w:pPr>
        <w:numPr>
          <w:ilvl w:val="1"/>
          <w:numId w:val="13"/>
        </w:numPr>
        <w:suppressAutoHyphens/>
        <w:ind w:left="0" w:firstLine="426"/>
        <w:jc w:val="both"/>
        <w:rPr>
          <w:sz w:val="22"/>
          <w:szCs w:val="22"/>
        </w:rPr>
      </w:pPr>
      <w:bookmarkStart w:id="0" w:name="_Ref471975834"/>
      <w:r w:rsidRPr="00BA56E3">
        <w:rPr>
          <w:bCs/>
          <w:sz w:val="22"/>
          <w:szCs w:val="22"/>
        </w:rPr>
        <w:t>Генп</w:t>
      </w:r>
      <w:r w:rsidR="004D6B52" w:rsidRPr="00BA56E3">
        <w:rPr>
          <w:bCs/>
          <w:sz w:val="22"/>
          <w:szCs w:val="22"/>
        </w:rPr>
        <w:t xml:space="preserve">одрядчик по заданию Заказчика выполняет </w:t>
      </w:r>
      <w:r w:rsidR="003974F9" w:rsidRPr="003974F9">
        <w:rPr>
          <w:b/>
          <w:bCs/>
          <w:sz w:val="22"/>
          <w:szCs w:val="22"/>
        </w:rPr>
        <w:t>«</w:t>
      </w:r>
      <w:r w:rsidR="00467237" w:rsidRPr="00641BE1">
        <w:rPr>
          <w:b/>
        </w:rPr>
        <w:t>Комплекс работ по техническому перевооружению и разработке мероприятий по наливу СУ</w:t>
      </w:r>
      <w:r w:rsidR="00034AC8" w:rsidRPr="00641BE1">
        <w:rPr>
          <w:b/>
        </w:rPr>
        <w:t>Г</w:t>
      </w:r>
      <w:r w:rsidR="00467237" w:rsidRPr="00641BE1">
        <w:rPr>
          <w:b/>
        </w:rPr>
        <w:t xml:space="preserve"> на пути №18 с целью обеспечения безопасного проведения ремонтных работ на эстакаде нали</w:t>
      </w:r>
      <w:bookmarkStart w:id="1" w:name="_GoBack"/>
      <w:bookmarkEnd w:id="1"/>
      <w:r w:rsidR="00467237" w:rsidRPr="00641BE1">
        <w:rPr>
          <w:b/>
        </w:rPr>
        <w:t>ва СГ на пути №17</w:t>
      </w:r>
      <w:r w:rsidR="003974F9">
        <w:rPr>
          <w:b/>
        </w:rPr>
        <w:t>»</w:t>
      </w:r>
      <w:r w:rsidR="00467237" w:rsidRPr="00641BE1">
        <w:rPr>
          <w:b/>
        </w:rPr>
        <w:t xml:space="preserve"> в рамках программы </w:t>
      </w:r>
      <w:r w:rsidR="003974F9">
        <w:rPr>
          <w:b/>
        </w:rPr>
        <w:t>«</w:t>
      </w:r>
      <w:r w:rsidR="00467237" w:rsidRPr="00641BE1">
        <w:rPr>
          <w:b/>
        </w:rPr>
        <w:t>Техперевооружение эстакад налива (ГНЭ)</w:t>
      </w:r>
      <w:r w:rsidR="003974F9">
        <w:rPr>
          <w:b/>
        </w:rPr>
        <w:t>»</w:t>
      </w:r>
      <w:r w:rsidR="00A45CA6" w:rsidRPr="00BA56E3">
        <w:rPr>
          <w:b/>
          <w:sz w:val="20"/>
          <w:szCs w:val="20"/>
        </w:rPr>
        <w:t xml:space="preserve">, </w:t>
      </w:r>
      <w:r w:rsidR="002B59C0" w:rsidRPr="00BA56E3">
        <w:rPr>
          <w:sz w:val="22"/>
          <w:szCs w:val="22"/>
        </w:rPr>
        <w:t>со</w:t>
      </w:r>
      <w:r w:rsidR="005C787F" w:rsidRPr="00BA56E3">
        <w:rPr>
          <w:sz w:val="22"/>
          <w:szCs w:val="22"/>
        </w:rPr>
        <w:t xml:space="preserve"> сдачей объекта </w:t>
      </w:r>
      <w:r w:rsidR="005A11BF" w:rsidRPr="00BA56E3">
        <w:rPr>
          <w:sz w:val="22"/>
          <w:szCs w:val="22"/>
        </w:rPr>
        <w:t>Приемочной/Р</w:t>
      </w:r>
      <w:r w:rsidR="00EE50CA" w:rsidRPr="00BA56E3">
        <w:rPr>
          <w:sz w:val="22"/>
          <w:szCs w:val="22"/>
        </w:rPr>
        <w:t>абочей комиссии</w:t>
      </w:r>
      <w:r w:rsidR="005B3718" w:rsidRPr="00BA56E3">
        <w:rPr>
          <w:sz w:val="22"/>
          <w:szCs w:val="22"/>
        </w:rPr>
        <w:t>,</w:t>
      </w:r>
      <w:bookmarkEnd w:id="0"/>
      <w:r w:rsidR="00BA56E3">
        <w:rPr>
          <w:sz w:val="22"/>
          <w:szCs w:val="22"/>
        </w:rPr>
        <w:t xml:space="preserve"> </w:t>
      </w:r>
      <w:r w:rsidR="004D6B52" w:rsidRPr="00BA56E3">
        <w:rPr>
          <w:sz w:val="22"/>
          <w:szCs w:val="22"/>
        </w:rPr>
        <w:t xml:space="preserve">согласно выдаваемой </w:t>
      </w:r>
      <w:r w:rsidR="00CC0C32" w:rsidRPr="00BA56E3">
        <w:rPr>
          <w:sz w:val="22"/>
          <w:szCs w:val="22"/>
        </w:rPr>
        <w:t xml:space="preserve">Заказчиком </w:t>
      </w:r>
      <w:r w:rsidR="004D6B52" w:rsidRPr="00BA56E3">
        <w:rPr>
          <w:sz w:val="22"/>
          <w:szCs w:val="22"/>
        </w:rPr>
        <w:t>проектно-технической документации</w:t>
      </w:r>
      <w:r w:rsidR="00777959" w:rsidRPr="00BA56E3">
        <w:rPr>
          <w:sz w:val="22"/>
          <w:szCs w:val="22"/>
        </w:rPr>
        <w:t xml:space="preserve"> (с </w:t>
      </w:r>
      <w:r w:rsidR="00707EBF">
        <w:rPr>
          <w:sz w:val="22"/>
          <w:szCs w:val="22"/>
        </w:rPr>
        <w:t xml:space="preserve">приложением </w:t>
      </w:r>
      <w:r w:rsidR="00587EDA">
        <w:rPr>
          <w:sz w:val="22"/>
          <w:szCs w:val="22"/>
        </w:rPr>
        <w:t xml:space="preserve">ведомостей </w:t>
      </w:r>
      <w:r w:rsidR="00F47CDA">
        <w:rPr>
          <w:sz w:val="22"/>
          <w:szCs w:val="22"/>
        </w:rPr>
        <w:t xml:space="preserve">объемов работ </w:t>
      </w:r>
      <w:r w:rsidR="00587EDA">
        <w:rPr>
          <w:sz w:val="22"/>
          <w:szCs w:val="22"/>
        </w:rPr>
        <w:t>(</w:t>
      </w:r>
      <w:r w:rsidR="006B41DC">
        <w:rPr>
          <w:sz w:val="22"/>
          <w:szCs w:val="22"/>
        </w:rPr>
        <w:t>локальных смет</w:t>
      </w:r>
      <w:r w:rsidR="00587EDA">
        <w:rPr>
          <w:sz w:val="22"/>
          <w:szCs w:val="22"/>
        </w:rPr>
        <w:t>)</w:t>
      </w:r>
      <w:r w:rsidR="006B41DC">
        <w:rPr>
          <w:sz w:val="22"/>
          <w:szCs w:val="22"/>
        </w:rPr>
        <w:t xml:space="preserve"> </w:t>
      </w:r>
      <w:r w:rsidR="00707EBF">
        <w:rPr>
          <w:sz w:val="22"/>
          <w:szCs w:val="22"/>
        </w:rPr>
        <w:t>по СМР и вид</w:t>
      </w:r>
      <w:r w:rsidR="00587EDA">
        <w:rPr>
          <w:sz w:val="22"/>
          <w:szCs w:val="22"/>
        </w:rPr>
        <w:t>ов</w:t>
      </w:r>
      <w:r w:rsidR="00E51E42" w:rsidRPr="00BA56E3">
        <w:rPr>
          <w:sz w:val="22"/>
          <w:szCs w:val="22"/>
        </w:rPr>
        <w:t xml:space="preserve"> ПНР)</w:t>
      </w:r>
      <w:r w:rsidR="004D6B52" w:rsidRPr="00BA56E3">
        <w:rPr>
          <w:sz w:val="22"/>
          <w:szCs w:val="22"/>
        </w:rPr>
        <w:t>, указанн</w:t>
      </w:r>
      <w:r w:rsidR="00CC0C32" w:rsidRPr="00BA56E3">
        <w:rPr>
          <w:sz w:val="22"/>
          <w:szCs w:val="22"/>
        </w:rPr>
        <w:t>ой</w:t>
      </w:r>
      <w:r w:rsidR="004D6B52" w:rsidRPr="00BA56E3">
        <w:rPr>
          <w:sz w:val="22"/>
          <w:szCs w:val="22"/>
        </w:rPr>
        <w:t xml:space="preserve"> в приложении № 1 к </w:t>
      </w:r>
      <w:r w:rsidR="007D3A63" w:rsidRPr="00BA56E3">
        <w:rPr>
          <w:sz w:val="22"/>
          <w:szCs w:val="22"/>
        </w:rPr>
        <w:t xml:space="preserve">настоящему </w:t>
      </w:r>
      <w:r w:rsidR="004D6B52" w:rsidRPr="00BA56E3">
        <w:rPr>
          <w:sz w:val="22"/>
          <w:szCs w:val="22"/>
        </w:rPr>
        <w:t>договору.</w:t>
      </w:r>
    </w:p>
    <w:p w:rsidR="00D24C74" w:rsidRPr="002E44A8" w:rsidRDefault="004D6B52" w:rsidP="00017221">
      <w:pPr>
        <w:pStyle w:val="a6"/>
        <w:numPr>
          <w:ilvl w:val="1"/>
          <w:numId w:val="8"/>
        </w:numPr>
        <w:suppressAutoHyphens/>
        <w:ind w:left="0" w:firstLine="426"/>
        <w:rPr>
          <w:rFonts w:cs="Times New Roman"/>
          <w:sz w:val="22"/>
          <w:szCs w:val="22"/>
        </w:rPr>
      </w:pPr>
      <w:bookmarkStart w:id="2" w:name="_Ref471997479"/>
      <w:r w:rsidRPr="002E44A8">
        <w:rPr>
          <w:sz w:val="22"/>
          <w:szCs w:val="22"/>
        </w:rPr>
        <w:t xml:space="preserve">Сроки выполнения работ по п.1.1 </w:t>
      </w:r>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bookmarkEnd w:id="2"/>
    </w:p>
    <w:p w:rsidR="00B101FF" w:rsidRPr="008C1085" w:rsidRDefault="00CA6154" w:rsidP="00B101FF">
      <w:pPr>
        <w:ind w:left="142"/>
        <w:jc w:val="both"/>
        <w:rPr>
          <w:bCs/>
        </w:rPr>
      </w:pPr>
      <w:r w:rsidRPr="00A9544E">
        <w:t xml:space="preserve">начало </w:t>
      </w:r>
      <w:r w:rsidRPr="008C1085">
        <w:t xml:space="preserve">работ </w:t>
      </w:r>
      <w:r w:rsidR="00A9544E" w:rsidRPr="008C1085">
        <w:t xml:space="preserve"> </w:t>
      </w:r>
      <w:r w:rsidR="00B101FF" w:rsidRPr="008C1085">
        <w:rPr>
          <w:bCs/>
        </w:rPr>
        <w:t xml:space="preserve"> </w:t>
      </w:r>
      <w:r w:rsidR="00A45CA6" w:rsidRPr="008C1085">
        <w:t>- с даты подписания договора</w:t>
      </w:r>
      <w:r w:rsidR="00B101FF" w:rsidRPr="008C1085">
        <w:t>,</w:t>
      </w:r>
      <w:r w:rsidR="00B101FF" w:rsidRPr="008C1085">
        <w:rPr>
          <w:bCs/>
        </w:rPr>
        <w:t xml:space="preserve"> </w:t>
      </w:r>
    </w:p>
    <w:p w:rsidR="00B101FF" w:rsidRPr="008C1085" w:rsidRDefault="00B101FF" w:rsidP="00B101FF">
      <w:pPr>
        <w:ind w:left="142"/>
        <w:jc w:val="both"/>
      </w:pPr>
      <w:r w:rsidRPr="008C1085">
        <w:rPr>
          <w:bCs/>
        </w:rPr>
        <w:t>Окончание работ</w:t>
      </w:r>
      <w:r w:rsidR="00A9544E" w:rsidRPr="008C1085">
        <w:rPr>
          <w:bCs/>
        </w:rPr>
        <w:t xml:space="preserve"> </w:t>
      </w:r>
      <w:r w:rsidRPr="008C1085">
        <w:rPr>
          <w:bCs/>
        </w:rPr>
        <w:t xml:space="preserve">– </w:t>
      </w:r>
      <w:r w:rsidR="00467237" w:rsidRPr="008C1085">
        <w:rPr>
          <w:bCs/>
        </w:rPr>
        <w:t>28 февраля 2019 г</w:t>
      </w:r>
      <w:r w:rsidR="00A9544E" w:rsidRPr="008C1085">
        <w:rPr>
          <w:bCs/>
        </w:rPr>
        <w:t>.</w:t>
      </w:r>
    </w:p>
    <w:p w:rsidR="00B101FF" w:rsidRPr="008C1085" w:rsidRDefault="00B101FF" w:rsidP="00B101FF">
      <w:pPr>
        <w:ind w:left="142"/>
        <w:jc w:val="both"/>
        <w:rPr>
          <w:bCs/>
        </w:rPr>
      </w:pPr>
      <w:r w:rsidRPr="008C1085">
        <w:rPr>
          <w:bCs/>
        </w:rPr>
        <w:t>Сроки начала работ по решению Заказчика могут быть изменены, но сроки окончания работ остаются неизменными;</w:t>
      </w:r>
    </w:p>
    <w:p w:rsidR="00B101FF" w:rsidRPr="008C1085" w:rsidRDefault="00B101FF" w:rsidP="00B101FF">
      <w:pPr>
        <w:ind w:left="142"/>
        <w:jc w:val="both"/>
        <w:rPr>
          <w:bCs/>
          <w:sz w:val="4"/>
          <w:szCs w:val="4"/>
        </w:rPr>
      </w:pPr>
    </w:p>
    <w:p w:rsidR="00B101FF" w:rsidRPr="008C1085" w:rsidRDefault="00B101FF" w:rsidP="00B101FF">
      <w:pPr>
        <w:ind w:left="142"/>
        <w:rPr>
          <w:bCs/>
        </w:rPr>
      </w:pPr>
      <w:r w:rsidRPr="008C1085">
        <w:rPr>
          <w:bCs/>
        </w:rPr>
        <w:t xml:space="preserve">Срок окончания всего комплекса работ – </w:t>
      </w:r>
      <w:r w:rsidR="003606FE" w:rsidRPr="008C1085">
        <w:rPr>
          <w:bCs/>
        </w:rPr>
        <w:t>3</w:t>
      </w:r>
      <w:r w:rsidR="00467237" w:rsidRPr="008C1085">
        <w:rPr>
          <w:bCs/>
        </w:rPr>
        <w:t>1</w:t>
      </w:r>
      <w:r w:rsidRPr="008C1085">
        <w:rPr>
          <w:bCs/>
        </w:rPr>
        <w:t xml:space="preserve"> </w:t>
      </w:r>
      <w:r w:rsidR="008B6DCA" w:rsidRPr="008C1085">
        <w:rPr>
          <w:bCs/>
        </w:rPr>
        <w:t>марта</w:t>
      </w:r>
      <w:r w:rsidR="003606FE" w:rsidRPr="008C1085">
        <w:rPr>
          <w:bCs/>
        </w:rPr>
        <w:t xml:space="preserve"> </w:t>
      </w:r>
      <w:r w:rsidRPr="008C1085">
        <w:rPr>
          <w:bCs/>
        </w:rPr>
        <w:t>201</w:t>
      </w:r>
      <w:r w:rsidR="00467237" w:rsidRPr="008C1085">
        <w:rPr>
          <w:bCs/>
        </w:rPr>
        <w:t>9</w:t>
      </w:r>
      <w:r w:rsidRPr="008C1085">
        <w:rPr>
          <w:bCs/>
        </w:rPr>
        <w:t xml:space="preserve"> г.</w:t>
      </w:r>
    </w:p>
    <w:p w:rsidR="004D6B52" w:rsidRPr="008C1085" w:rsidRDefault="004D6B52" w:rsidP="00B101FF">
      <w:pPr>
        <w:pStyle w:val="a6"/>
        <w:suppressAutoHyphens/>
        <w:rPr>
          <w:sz w:val="22"/>
          <w:szCs w:val="22"/>
        </w:rPr>
      </w:pPr>
      <w:r w:rsidRPr="008C1085">
        <w:rPr>
          <w:sz w:val="22"/>
          <w:szCs w:val="22"/>
        </w:rPr>
        <w:t>Срок действия договора: договор действует до выполнения сторонами принятых на себя обязательств, но не позднее</w:t>
      </w:r>
      <w:r w:rsidR="00AD1CA6" w:rsidRPr="008C1085">
        <w:rPr>
          <w:sz w:val="22"/>
          <w:szCs w:val="22"/>
        </w:rPr>
        <w:t xml:space="preserve"> </w:t>
      </w:r>
      <w:r w:rsidR="00A9544E" w:rsidRPr="008C1085">
        <w:t>3</w:t>
      </w:r>
      <w:r w:rsidR="003606FE" w:rsidRPr="008C1085">
        <w:t>0</w:t>
      </w:r>
      <w:r w:rsidR="00BA56E3" w:rsidRPr="008C1085">
        <w:t>.</w:t>
      </w:r>
      <w:r w:rsidR="00B101FF" w:rsidRPr="008C1085">
        <w:t>0</w:t>
      </w:r>
      <w:r w:rsidR="008B6DCA" w:rsidRPr="008C1085">
        <w:t>6</w:t>
      </w:r>
      <w:r w:rsidR="00BA56E3" w:rsidRPr="008C1085">
        <w:t>.201</w:t>
      </w:r>
      <w:r w:rsidR="00467237" w:rsidRPr="008C1085">
        <w:t>9</w:t>
      </w:r>
      <w:r w:rsidR="006B41DC" w:rsidRPr="008C1085">
        <w:t>г.</w:t>
      </w:r>
      <w:r w:rsidR="00AD1CA6" w:rsidRPr="008C1085">
        <w:rPr>
          <w:sz w:val="22"/>
          <w:szCs w:val="22"/>
        </w:rPr>
        <w:t xml:space="preserve"> </w:t>
      </w:r>
    </w:p>
    <w:p w:rsidR="00181CB4" w:rsidRPr="008B6DCA" w:rsidRDefault="00181CB4" w:rsidP="007C5F43">
      <w:pPr>
        <w:keepNext/>
        <w:jc w:val="center"/>
        <w:rPr>
          <w:b/>
          <w:iCs/>
          <w:sz w:val="10"/>
          <w:szCs w:val="10"/>
        </w:rPr>
      </w:pPr>
    </w:p>
    <w:p w:rsidR="004D6B52" w:rsidRPr="00F474C3" w:rsidRDefault="004D6B52" w:rsidP="00F474C3">
      <w:pPr>
        <w:pStyle w:val="a9"/>
        <w:keepNext/>
        <w:numPr>
          <w:ilvl w:val="0"/>
          <w:numId w:val="16"/>
        </w:numPr>
        <w:jc w:val="center"/>
        <w:rPr>
          <w:b/>
          <w:iCs/>
          <w:sz w:val="22"/>
          <w:szCs w:val="22"/>
        </w:rPr>
      </w:pPr>
      <w:bookmarkStart w:id="3" w:name="_Ref471979450"/>
      <w:r w:rsidRPr="00F474C3">
        <w:rPr>
          <w:b/>
          <w:iCs/>
          <w:sz w:val="22"/>
          <w:szCs w:val="22"/>
        </w:rPr>
        <w:t>Стоимость работ</w:t>
      </w:r>
      <w:bookmarkEnd w:id="3"/>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4"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r w:rsidR="000D2E38">
        <w:fldChar w:fldCharType="begin"/>
      </w:r>
      <w:r w:rsidR="000D2E38">
        <w:instrText xml:space="preserve"> REF _Ref471975834 \r \h  \* MERGEFORMAT </w:instrText>
      </w:r>
      <w:r w:rsidR="000D2E38">
        <w:fldChar w:fldCharType="separate"/>
      </w:r>
      <w:r w:rsidR="00B13DBA" w:rsidRPr="00B13DBA">
        <w:rPr>
          <w:sz w:val="22"/>
          <w:szCs w:val="22"/>
        </w:rPr>
        <w:t>1.1</w:t>
      </w:r>
      <w:r w:rsidR="000D2E38">
        <w:fldChar w:fldCharType="end"/>
      </w:r>
      <w:r w:rsidRPr="00F21C1E">
        <w:rPr>
          <w:sz w:val="22"/>
          <w:szCs w:val="22"/>
        </w:rPr>
        <w:t xml:space="preserve"> настоящего Договора, определяется протоколом согласования договорной цены (приложение № 1), и составляет</w:t>
      </w:r>
      <w:r w:rsidR="00301416" w:rsidRPr="00F21C1E">
        <w:rPr>
          <w:sz w:val="22"/>
          <w:szCs w:val="22"/>
        </w:rPr>
        <w:t xml:space="preserve"> </w:t>
      </w:r>
      <w:r w:rsidR="00A45CA6">
        <w:rPr>
          <w:b/>
          <w:sz w:val="22"/>
          <w:szCs w:val="22"/>
        </w:rPr>
        <w:t>_________________</w:t>
      </w:r>
      <w:r w:rsidR="00800F5A" w:rsidRPr="00F21C1E">
        <w:rPr>
          <w:b/>
          <w:sz w:val="22"/>
          <w:szCs w:val="22"/>
        </w:rPr>
        <w:t xml:space="preserve"> </w:t>
      </w:r>
      <w:r w:rsidRPr="00F21C1E">
        <w:rPr>
          <w:b/>
          <w:bCs/>
          <w:sz w:val="22"/>
          <w:szCs w:val="22"/>
        </w:rPr>
        <w:t>(</w:t>
      </w:r>
      <w:r w:rsidR="00A45CA6">
        <w:rPr>
          <w:b/>
          <w:bCs/>
          <w:sz w:val="22"/>
          <w:szCs w:val="22"/>
        </w:rPr>
        <w:t>______________</w:t>
      </w:r>
      <w:r w:rsidRPr="00F21C1E">
        <w:rPr>
          <w:b/>
          <w:bCs/>
          <w:sz w:val="22"/>
          <w:szCs w:val="22"/>
        </w:rPr>
        <w:t>)</w:t>
      </w:r>
      <w:r w:rsidRPr="00F21C1E">
        <w:rPr>
          <w:bCs/>
          <w:sz w:val="22"/>
          <w:szCs w:val="22"/>
        </w:rPr>
        <w:t xml:space="preserve">, </w:t>
      </w:r>
      <w:r w:rsidRPr="00F21C1E">
        <w:rPr>
          <w:sz w:val="22"/>
          <w:szCs w:val="22"/>
        </w:rPr>
        <w:t>в том числе НДС 18% –</w:t>
      </w:r>
      <w:r w:rsidR="00A45CA6">
        <w:rPr>
          <w:sz w:val="22"/>
          <w:szCs w:val="22"/>
        </w:rPr>
        <w:t>____________</w:t>
      </w:r>
      <w:r w:rsidRPr="00F21C1E">
        <w:rPr>
          <w:sz w:val="22"/>
          <w:szCs w:val="22"/>
        </w:rPr>
        <w:t>руб.</w:t>
      </w:r>
      <w:bookmarkEnd w:id="4"/>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0F4A15">
        <w:rPr>
          <w:sz w:val="22"/>
          <w:szCs w:val="22"/>
        </w:rPr>
        <w:t>2.2 и 2.3. Договора</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r w:rsidRPr="007D3E37">
        <w:rPr>
          <w:sz w:val="22"/>
          <w:szCs w:val="22"/>
        </w:rPr>
        <w:t>Стоимость работ по п.</w:t>
      </w:r>
      <w:r w:rsidR="00BA0EB8">
        <w:rPr>
          <w:sz w:val="22"/>
          <w:szCs w:val="22"/>
        </w:rPr>
        <w:fldChar w:fldCharType="begin"/>
      </w:r>
      <w:r w:rsidR="00E51310">
        <w:rPr>
          <w:sz w:val="22"/>
          <w:szCs w:val="22"/>
        </w:rPr>
        <w:instrText xml:space="preserve"> REF _Ref471976171 \r \h </w:instrText>
      </w:r>
      <w:r w:rsidR="00BA0EB8">
        <w:rPr>
          <w:sz w:val="22"/>
          <w:szCs w:val="22"/>
        </w:rPr>
      </w:r>
      <w:r w:rsidR="00BA0EB8">
        <w:rPr>
          <w:sz w:val="22"/>
          <w:szCs w:val="22"/>
        </w:rPr>
        <w:fldChar w:fldCharType="separate"/>
      </w:r>
      <w:r w:rsidR="00B13DBA">
        <w:rPr>
          <w:sz w:val="22"/>
          <w:szCs w:val="22"/>
        </w:rPr>
        <w:t>2.1</w:t>
      </w:r>
      <w:r w:rsidR="00BA0EB8">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BA0EB8">
        <w:rPr>
          <w:sz w:val="22"/>
          <w:szCs w:val="22"/>
        </w:rPr>
        <w:fldChar w:fldCharType="begin"/>
      </w:r>
      <w:r w:rsidR="0008534F">
        <w:rPr>
          <w:sz w:val="22"/>
          <w:szCs w:val="22"/>
        </w:rPr>
        <w:instrText xml:space="preserve"> REF _Ref471976562 \r \h </w:instrText>
      </w:r>
      <w:r w:rsidR="00BA0EB8">
        <w:rPr>
          <w:sz w:val="22"/>
          <w:szCs w:val="22"/>
        </w:rPr>
      </w:r>
      <w:r w:rsidR="00BA0EB8">
        <w:rPr>
          <w:sz w:val="22"/>
          <w:szCs w:val="22"/>
        </w:rPr>
        <w:fldChar w:fldCharType="separate"/>
      </w:r>
      <w:r w:rsidR="00B13DBA">
        <w:rPr>
          <w:sz w:val="22"/>
          <w:szCs w:val="22"/>
        </w:rPr>
        <w:t>3.3</w:t>
      </w:r>
      <w:r w:rsidR="00BA0EB8">
        <w:rPr>
          <w:sz w:val="22"/>
          <w:szCs w:val="22"/>
        </w:rPr>
        <w:fldChar w:fldCharType="end"/>
      </w:r>
      <w:r w:rsidR="0008534F">
        <w:rPr>
          <w:sz w:val="22"/>
          <w:szCs w:val="22"/>
        </w:rPr>
        <w:t xml:space="preserve">, </w:t>
      </w:r>
      <w:r w:rsidR="00BA0EB8">
        <w:rPr>
          <w:sz w:val="22"/>
          <w:szCs w:val="22"/>
        </w:rPr>
        <w:fldChar w:fldCharType="begin"/>
      </w:r>
      <w:r w:rsidR="0008534F">
        <w:rPr>
          <w:sz w:val="22"/>
          <w:szCs w:val="22"/>
        </w:rPr>
        <w:instrText xml:space="preserve"> REF _Ref471976567 \r \h </w:instrText>
      </w:r>
      <w:r w:rsidR="00BA0EB8">
        <w:rPr>
          <w:sz w:val="22"/>
          <w:szCs w:val="22"/>
        </w:rPr>
      </w:r>
      <w:r w:rsidR="00BA0EB8">
        <w:rPr>
          <w:sz w:val="22"/>
          <w:szCs w:val="22"/>
        </w:rPr>
        <w:fldChar w:fldCharType="separate"/>
      </w:r>
      <w:r w:rsidR="00B13DBA">
        <w:rPr>
          <w:sz w:val="22"/>
          <w:szCs w:val="22"/>
        </w:rPr>
        <w:t>3.4</w:t>
      </w:r>
      <w:r w:rsidR="00BA0EB8">
        <w:rPr>
          <w:sz w:val="22"/>
          <w:szCs w:val="22"/>
        </w:rPr>
        <w:fldChar w:fldCharType="end"/>
      </w:r>
      <w:r w:rsidR="0008534F">
        <w:rPr>
          <w:sz w:val="22"/>
          <w:szCs w:val="22"/>
        </w:rPr>
        <w:t xml:space="preserve">, </w:t>
      </w:r>
      <w:r w:rsidR="00BA0EB8">
        <w:rPr>
          <w:sz w:val="22"/>
          <w:szCs w:val="22"/>
        </w:rPr>
        <w:fldChar w:fldCharType="begin"/>
      </w:r>
      <w:r w:rsidR="0008534F">
        <w:rPr>
          <w:sz w:val="22"/>
          <w:szCs w:val="22"/>
        </w:rPr>
        <w:instrText xml:space="preserve"> REF _Ref471976569 \r \h </w:instrText>
      </w:r>
      <w:r w:rsidR="00BA0EB8">
        <w:rPr>
          <w:sz w:val="22"/>
          <w:szCs w:val="22"/>
        </w:rPr>
      </w:r>
      <w:r w:rsidR="00BA0EB8">
        <w:rPr>
          <w:sz w:val="22"/>
          <w:szCs w:val="22"/>
        </w:rPr>
        <w:fldChar w:fldCharType="separate"/>
      </w:r>
      <w:r w:rsidR="00B13DBA">
        <w:rPr>
          <w:sz w:val="22"/>
          <w:szCs w:val="22"/>
        </w:rPr>
        <w:t>3.5</w:t>
      </w:r>
      <w:r w:rsidR="00BA0EB8">
        <w:rPr>
          <w:sz w:val="22"/>
          <w:szCs w:val="22"/>
        </w:rPr>
        <w:fldChar w:fldCharType="end"/>
      </w:r>
      <w:r w:rsidR="0008534F">
        <w:rPr>
          <w:sz w:val="22"/>
          <w:szCs w:val="22"/>
        </w:rPr>
        <w:t>,</w:t>
      </w:r>
      <w:r w:rsidR="00522D71">
        <w:rPr>
          <w:sz w:val="22"/>
          <w:szCs w:val="22"/>
        </w:rPr>
        <w:t xml:space="preserve"> </w:t>
      </w:r>
      <w:r w:rsidR="00BA0EB8">
        <w:rPr>
          <w:sz w:val="22"/>
          <w:szCs w:val="22"/>
        </w:rPr>
        <w:fldChar w:fldCharType="begin"/>
      </w:r>
      <w:r w:rsidR="00522D71">
        <w:rPr>
          <w:sz w:val="22"/>
          <w:szCs w:val="22"/>
        </w:rPr>
        <w:instrText xml:space="preserve"> REF _Ref471977176 \r \h </w:instrText>
      </w:r>
      <w:r w:rsidR="00BA0EB8">
        <w:rPr>
          <w:sz w:val="22"/>
          <w:szCs w:val="22"/>
        </w:rPr>
      </w:r>
      <w:r w:rsidR="00BA0EB8">
        <w:rPr>
          <w:sz w:val="22"/>
          <w:szCs w:val="22"/>
        </w:rPr>
        <w:fldChar w:fldCharType="separate"/>
      </w:r>
      <w:r w:rsidR="00B13DBA">
        <w:rPr>
          <w:sz w:val="22"/>
          <w:szCs w:val="22"/>
        </w:rPr>
        <w:t>3.7</w:t>
      </w:r>
      <w:r w:rsidR="00BA0EB8">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BA0EB8">
        <w:rPr>
          <w:sz w:val="22"/>
          <w:szCs w:val="22"/>
        </w:rPr>
        <w:fldChar w:fldCharType="begin"/>
      </w:r>
      <w:r w:rsidR="00D6620F">
        <w:rPr>
          <w:sz w:val="22"/>
          <w:szCs w:val="22"/>
        </w:rPr>
        <w:instrText xml:space="preserve"> REF _Ref471979146 \r \h </w:instrText>
      </w:r>
      <w:r w:rsidR="00BA0EB8">
        <w:rPr>
          <w:sz w:val="22"/>
          <w:szCs w:val="22"/>
        </w:rPr>
      </w:r>
      <w:r w:rsidR="00BA0EB8">
        <w:rPr>
          <w:sz w:val="22"/>
          <w:szCs w:val="22"/>
        </w:rPr>
        <w:fldChar w:fldCharType="separate"/>
      </w:r>
      <w:r w:rsidR="00B13DBA">
        <w:rPr>
          <w:sz w:val="22"/>
          <w:szCs w:val="22"/>
        </w:rPr>
        <w:t>4</w:t>
      </w:r>
      <w:r w:rsidR="00BA0EB8">
        <w:rPr>
          <w:sz w:val="22"/>
          <w:szCs w:val="22"/>
        </w:rPr>
        <w:fldChar w:fldCharType="end"/>
      </w:r>
      <w:r w:rsidR="00D6620F">
        <w:rPr>
          <w:sz w:val="22"/>
          <w:szCs w:val="22"/>
        </w:rPr>
        <w:t xml:space="preserve"> (кроме случаев, прямо предусмотренных в ст.4),</w:t>
      </w:r>
      <w:r w:rsidR="00751A4A">
        <w:rPr>
          <w:sz w:val="22"/>
          <w:szCs w:val="22"/>
        </w:rPr>
        <w:t xml:space="preserve"> </w:t>
      </w:r>
      <w:r w:rsidR="00A45CA6">
        <w:rPr>
          <w:sz w:val="22"/>
          <w:szCs w:val="22"/>
        </w:rPr>
        <w:t>.</w:t>
      </w:r>
      <w:r w:rsidR="00671E69">
        <w:rPr>
          <w:sz w:val="22"/>
          <w:szCs w:val="22"/>
        </w:rPr>
        <w:t xml:space="preserve">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Pr>
          <w:sz w:val="22"/>
          <w:szCs w:val="22"/>
        </w:rPr>
        <w:t>2.2 и 2.3 Договора</w:t>
      </w:r>
      <w:r w:rsidRPr="005C26AF">
        <w:rPr>
          <w:sz w:val="22"/>
          <w:szCs w:val="22"/>
        </w:rPr>
        <w:t>.</w:t>
      </w:r>
    </w:p>
    <w:p w:rsidR="008A3BD1" w:rsidRDefault="00A05395" w:rsidP="008A3BD1">
      <w:pPr>
        <w:pStyle w:val="a9"/>
        <w:numPr>
          <w:ilvl w:val="1"/>
          <w:numId w:val="16"/>
        </w:numPr>
        <w:autoSpaceDE w:val="0"/>
        <w:autoSpaceDN w:val="0"/>
        <w:adjustRightInd w:val="0"/>
        <w:ind w:left="0" w:firstLine="426"/>
        <w:jc w:val="both"/>
        <w:rPr>
          <w:sz w:val="22"/>
          <w:szCs w:val="22"/>
        </w:rPr>
      </w:pPr>
      <w:bookmarkStart w:id="5" w:name="_Ref471975870"/>
      <w:r w:rsidRPr="00A05395">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Pr>
          <w:sz w:val="22"/>
          <w:szCs w:val="22"/>
        </w:rPr>
        <w:t xml:space="preserve"> </w:t>
      </w:r>
      <w:r w:rsidR="00707EBF" w:rsidRPr="00707EB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w:t>
      </w:r>
      <w:r w:rsidR="00707EBF" w:rsidRPr="00707EBF">
        <w:rPr>
          <w:sz w:val="22"/>
          <w:szCs w:val="22"/>
        </w:rPr>
        <w:lastRenderedPageBreak/>
        <w:t>по соответствующему проекту, предусмотренному п. 1.2 настоя</w:t>
      </w:r>
      <w:r w:rsidR="00FC44CF">
        <w:rPr>
          <w:sz w:val="22"/>
          <w:szCs w:val="22"/>
        </w:rPr>
        <w:t>щего Договора, и подписания Актов</w:t>
      </w:r>
      <w:r w:rsidR="00707EBF" w:rsidRPr="00707EBF">
        <w:rPr>
          <w:sz w:val="22"/>
          <w:szCs w:val="22"/>
        </w:rPr>
        <w:t xml:space="preserve"> в соответствии с п. </w:t>
      </w:r>
      <w:r w:rsidR="00FC44CF">
        <w:rPr>
          <w:sz w:val="22"/>
          <w:szCs w:val="22"/>
        </w:rPr>
        <w:t>6.2.</w:t>
      </w:r>
      <w:r w:rsidR="00707EBF" w:rsidRPr="00707EBF">
        <w:rPr>
          <w:sz w:val="22"/>
          <w:szCs w:val="22"/>
        </w:rPr>
        <w:t xml:space="preserve"> настоящего Договора</w:t>
      </w:r>
      <w:r w:rsidR="005D3F1D" w:rsidRPr="00707EBF">
        <w:rPr>
          <w:sz w:val="22"/>
          <w:szCs w:val="22"/>
        </w:rPr>
        <w:t>.</w:t>
      </w:r>
      <w:r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Pr>
          <w:sz w:val="22"/>
          <w:szCs w:val="22"/>
        </w:rPr>
        <w:t xml:space="preserve"> </w:t>
      </w:r>
    </w:p>
    <w:p w:rsidR="008A3BD1" w:rsidRPr="008A3BD1" w:rsidRDefault="008A3BD1" w:rsidP="008A3BD1">
      <w:pPr>
        <w:pStyle w:val="a9"/>
        <w:numPr>
          <w:ilvl w:val="1"/>
          <w:numId w:val="16"/>
        </w:numPr>
        <w:autoSpaceDE w:val="0"/>
        <w:autoSpaceDN w:val="0"/>
        <w:adjustRightInd w:val="0"/>
        <w:ind w:left="0" w:firstLine="426"/>
        <w:jc w:val="both"/>
        <w:rPr>
          <w:sz w:val="22"/>
          <w:szCs w:val="22"/>
        </w:rPr>
      </w:pPr>
      <w:r w:rsidRPr="008A3BD1">
        <w:rPr>
          <w:sz w:val="22"/>
          <w:szCs w:val="22"/>
        </w:rPr>
        <w:t>При возникновении изменений и дополнений в 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FF0908">
      <w:pPr>
        <w:pStyle w:val="a9"/>
        <w:numPr>
          <w:ilvl w:val="0"/>
          <w:numId w:val="29"/>
        </w:numPr>
        <w:autoSpaceDE w:val="0"/>
        <w:autoSpaceDN w:val="0"/>
        <w:adjustRightInd w:val="0"/>
        <w:ind w:left="426" w:firstLine="0"/>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FF0908">
      <w:pPr>
        <w:pStyle w:val="a9"/>
        <w:numPr>
          <w:ilvl w:val="0"/>
          <w:numId w:val="29"/>
        </w:numPr>
        <w:autoSpaceDE w:val="0"/>
        <w:autoSpaceDN w:val="0"/>
        <w:adjustRightInd w:val="0"/>
        <w:ind w:left="426" w:firstLine="0"/>
        <w:jc w:val="both"/>
        <w:rPr>
          <w:sz w:val="22"/>
          <w:szCs w:val="22"/>
        </w:rPr>
      </w:pPr>
      <w:r w:rsidRPr="008A3BD1">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5"/>
    </w:p>
    <w:p w:rsidR="00E51310" w:rsidRPr="00DE21B1" w:rsidRDefault="009C220A" w:rsidP="00E51310">
      <w:pPr>
        <w:pStyle w:val="a9"/>
        <w:numPr>
          <w:ilvl w:val="1"/>
          <w:numId w:val="16"/>
        </w:numPr>
        <w:ind w:left="0" w:firstLine="426"/>
        <w:jc w:val="both"/>
        <w:rPr>
          <w:sz w:val="22"/>
          <w:szCs w:val="22"/>
        </w:rPr>
      </w:pPr>
      <w:bookmarkStart w:id="6" w:name="_Ref471976445"/>
      <w:bookmarkStart w:id="7" w:name="_Ref480984057"/>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bookmarkEnd w:id="6"/>
      <w:r w:rsidR="00BA56E3">
        <w:rPr>
          <w:sz w:val="22"/>
          <w:szCs w:val="22"/>
        </w:rPr>
        <w:t>.</w:t>
      </w:r>
      <w:bookmarkEnd w:id="7"/>
    </w:p>
    <w:p w:rsidR="008554F1" w:rsidRPr="00B0517D" w:rsidRDefault="008C2D4E" w:rsidP="00B0517D">
      <w:pPr>
        <w:pStyle w:val="a9"/>
        <w:numPr>
          <w:ilvl w:val="1"/>
          <w:numId w:val="16"/>
        </w:numPr>
        <w:ind w:left="0" w:firstLine="426"/>
        <w:jc w:val="both"/>
        <w:rPr>
          <w:sz w:val="22"/>
          <w:szCs w:val="22"/>
        </w:rPr>
      </w:pPr>
      <w:bookmarkStart w:id="8" w:name="_Ref481076461"/>
      <w:r w:rsidRPr="008C2D4E">
        <w:rPr>
          <w:sz w:val="22"/>
          <w:szCs w:val="22"/>
        </w:rPr>
        <w:t xml:space="preserve">Определение стоимости работ, оговоренных в пунктах </w:t>
      </w:r>
      <w:r w:rsidR="000F4A15">
        <w:t>2.2 и 2.3.</w:t>
      </w:r>
      <w:r w:rsidR="009C220A">
        <w:rPr>
          <w:sz w:val="22"/>
          <w:szCs w:val="22"/>
        </w:rPr>
        <w:t xml:space="preserve"> </w:t>
      </w:r>
      <w:r w:rsidRPr="008C2D4E">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 </w:t>
      </w:r>
      <w:r w:rsidR="008A3BD1">
        <w:rPr>
          <w:bCs/>
          <w:sz w:val="22"/>
          <w:szCs w:val="22"/>
        </w:rPr>
        <w:t>3</w:t>
      </w:r>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r w:rsidR="008A3BD1">
        <w:rPr>
          <w:bCs/>
          <w:sz w:val="22"/>
          <w:szCs w:val="22"/>
        </w:rPr>
        <w:t>4</w:t>
      </w:r>
      <w:r w:rsidRPr="008C2D4E">
        <w:rPr>
          <w:bCs/>
          <w:sz w:val="22"/>
          <w:szCs w:val="22"/>
        </w:rPr>
        <w:t xml:space="preserve"> к договору), а также (за исключением расчётов по работам, указанных в п.</w:t>
      </w:r>
      <w:r w:rsidR="000F4A15">
        <w:t>2.2.</w:t>
      </w:r>
      <w:r w:rsidRPr="008C2D4E">
        <w:rPr>
          <w:bCs/>
          <w:sz w:val="22"/>
          <w:szCs w:val="22"/>
        </w:rPr>
        <w:t xml:space="preserve"> и расчетов по ведомостям объемов работ,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8"/>
    </w:p>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587EDA" w:rsidP="00ED30CE">
      <w:pPr>
        <w:pStyle w:val="a9"/>
        <w:numPr>
          <w:ilvl w:val="1"/>
          <w:numId w:val="16"/>
        </w:numPr>
        <w:autoSpaceDE w:val="0"/>
        <w:autoSpaceDN w:val="0"/>
        <w:adjustRightInd w:val="0"/>
        <w:ind w:left="0" w:firstLine="426"/>
        <w:jc w:val="both"/>
        <w:rPr>
          <w:rFonts w:cs="Arial"/>
          <w:sz w:val="22"/>
          <w:szCs w:val="22"/>
        </w:rPr>
      </w:pPr>
      <w:r w:rsidRPr="00ED30CE">
        <w:rPr>
          <w:rFonts w:cs="Arial"/>
          <w:sz w:val="22"/>
          <w:szCs w:val="22"/>
        </w:rPr>
        <w:t>Заказчик принимает на себя обязательство по обеспечению работ по п.</w:t>
      </w:r>
      <w:r w:rsidR="00BA0EB8">
        <w:rPr>
          <w:rFonts w:cs="Arial"/>
          <w:sz w:val="22"/>
          <w:szCs w:val="22"/>
        </w:rPr>
        <w:fldChar w:fldCharType="begin"/>
      </w:r>
      <w:r>
        <w:rPr>
          <w:rFonts w:cs="Arial"/>
          <w:sz w:val="22"/>
          <w:szCs w:val="22"/>
        </w:rPr>
        <w:instrText xml:space="preserve"> REF _Ref471975834 \r \h </w:instrText>
      </w:r>
      <w:r w:rsidR="00BA0EB8">
        <w:rPr>
          <w:rFonts w:cs="Arial"/>
          <w:sz w:val="22"/>
          <w:szCs w:val="22"/>
        </w:rPr>
      </w:r>
      <w:r w:rsidR="00BA0EB8">
        <w:rPr>
          <w:rFonts w:cs="Arial"/>
          <w:sz w:val="22"/>
          <w:szCs w:val="22"/>
        </w:rPr>
        <w:fldChar w:fldCharType="separate"/>
      </w:r>
      <w:r>
        <w:rPr>
          <w:rFonts w:cs="Arial"/>
          <w:sz w:val="22"/>
          <w:szCs w:val="22"/>
        </w:rPr>
        <w:t>1.1</w:t>
      </w:r>
      <w:r w:rsidR="00BA0EB8">
        <w:rPr>
          <w:rFonts w:cs="Arial"/>
          <w:sz w:val="22"/>
          <w:szCs w:val="22"/>
        </w:rPr>
        <w:fldChar w:fldCharType="end"/>
      </w:r>
      <w:r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Pr>
          <w:rFonts w:cs="Arial"/>
          <w:sz w:val="22"/>
          <w:szCs w:val="22"/>
        </w:rPr>
        <w:t>5</w:t>
      </w:r>
      <w:r w:rsidRPr="00ED30CE">
        <w:rPr>
          <w:rFonts w:cs="Arial"/>
          <w:sz w:val="22"/>
          <w:szCs w:val="22"/>
        </w:rPr>
        <w:t xml:space="preserve">). Даты, когда данные материалы и оборудование будут у Заказчика и могут быть переданы Генподрядчику по его заявке, указаны в Приложении № </w:t>
      </w:r>
      <w:r>
        <w:rPr>
          <w:rFonts w:cs="Arial"/>
          <w:sz w:val="22"/>
          <w:szCs w:val="22"/>
        </w:rPr>
        <w:t>5</w:t>
      </w:r>
      <w:r w:rsidRPr="00ED30CE">
        <w:rPr>
          <w:rFonts w:cs="Arial"/>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ED30CE">
        <w:rPr>
          <w:rFonts w:cs="Arial"/>
          <w:sz w:val="22"/>
          <w:szCs w:val="22"/>
        </w:rPr>
        <w:t>.</w:t>
      </w:r>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BA0EB8">
        <w:rPr>
          <w:bCs/>
          <w:sz w:val="22"/>
          <w:szCs w:val="22"/>
        </w:rPr>
        <w:fldChar w:fldCharType="begin"/>
      </w:r>
      <w:r w:rsidR="0008534F">
        <w:rPr>
          <w:bCs/>
          <w:sz w:val="22"/>
          <w:szCs w:val="22"/>
        </w:rPr>
        <w:instrText xml:space="preserve"> REF _Ref471975834 \r \h </w:instrText>
      </w:r>
      <w:r w:rsidR="00BA0EB8">
        <w:rPr>
          <w:bCs/>
          <w:sz w:val="22"/>
          <w:szCs w:val="22"/>
        </w:rPr>
      </w:r>
      <w:r w:rsidR="00BA0EB8">
        <w:rPr>
          <w:bCs/>
          <w:sz w:val="22"/>
          <w:szCs w:val="22"/>
        </w:rPr>
        <w:fldChar w:fldCharType="separate"/>
      </w:r>
      <w:r w:rsidR="00B13DBA">
        <w:rPr>
          <w:bCs/>
          <w:sz w:val="22"/>
          <w:szCs w:val="22"/>
        </w:rPr>
        <w:t>1.1</w:t>
      </w:r>
      <w:r w:rsidR="00BA0EB8">
        <w:rPr>
          <w:bCs/>
          <w:sz w:val="22"/>
          <w:szCs w:val="22"/>
        </w:rPr>
        <w:fldChar w:fldCharType="end"/>
      </w:r>
      <w:r w:rsidRPr="00ED30CE">
        <w:rPr>
          <w:bCs/>
          <w:sz w:val="22"/>
          <w:szCs w:val="22"/>
        </w:rPr>
        <w:t xml:space="preserve"> всеми</w:t>
      </w:r>
      <w:r w:rsidR="00C14D65" w:rsidRPr="00ED30CE">
        <w:rPr>
          <w:bCs/>
          <w:sz w:val="22"/>
          <w:szCs w:val="22"/>
        </w:rPr>
        <w:t xml:space="preserve"> </w:t>
      </w:r>
      <w:r w:rsidR="00587EDA">
        <w:rPr>
          <w:bCs/>
          <w:sz w:val="22"/>
          <w:szCs w:val="22"/>
        </w:rPr>
        <w:t xml:space="preserve">остальными  </w:t>
      </w:r>
      <w:r w:rsidRPr="00ED30CE">
        <w:rPr>
          <w:bCs/>
          <w:sz w:val="22"/>
          <w:szCs w:val="22"/>
        </w:rPr>
        <w:t>материалами и оборудованием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9" w:name="_Ref471976562"/>
      <w:r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входной контроль, согласно требованиям по процедуре качества «Верификация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bookmarkEnd w:id="9"/>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r w:rsidR="00A45CA6">
        <w:rPr>
          <w:sz w:val="22"/>
          <w:szCs w:val="22"/>
        </w:rPr>
        <w:t xml:space="preserve"> </w:t>
      </w:r>
    </w:p>
    <w:p w:rsidR="004D6B52" w:rsidRPr="002C4A2A" w:rsidRDefault="00D843F6" w:rsidP="00ED30CE">
      <w:pPr>
        <w:pStyle w:val="a9"/>
        <w:numPr>
          <w:ilvl w:val="1"/>
          <w:numId w:val="16"/>
        </w:numPr>
        <w:ind w:left="0" w:firstLine="426"/>
        <w:jc w:val="both"/>
        <w:rPr>
          <w:sz w:val="22"/>
          <w:szCs w:val="22"/>
        </w:rPr>
      </w:pPr>
      <w:bookmarkStart w:id="10" w:name="_Ref471976567"/>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0"/>
    </w:p>
    <w:p w:rsidR="004D6B52" w:rsidRPr="002C4A2A" w:rsidRDefault="004D6B52" w:rsidP="00ED30CE">
      <w:pPr>
        <w:pStyle w:val="a9"/>
        <w:numPr>
          <w:ilvl w:val="1"/>
          <w:numId w:val="16"/>
        </w:numPr>
        <w:ind w:left="0" w:firstLine="426"/>
        <w:jc w:val="both"/>
        <w:rPr>
          <w:sz w:val="22"/>
          <w:szCs w:val="22"/>
        </w:rPr>
      </w:pPr>
      <w:bookmarkStart w:id="11"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1"/>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lastRenderedPageBreak/>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r w:rsidR="009C220A" w:rsidRPr="002C4A2A">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BA0EB8">
        <w:rPr>
          <w:sz w:val="22"/>
          <w:szCs w:val="22"/>
        </w:rPr>
        <w:fldChar w:fldCharType="begin"/>
      </w:r>
      <w:r w:rsidR="00522D71">
        <w:rPr>
          <w:sz w:val="22"/>
          <w:szCs w:val="22"/>
        </w:rPr>
        <w:instrText xml:space="preserve"> REF _Ref471977271 \r \h </w:instrText>
      </w:r>
      <w:r w:rsidR="00BA0EB8">
        <w:rPr>
          <w:sz w:val="22"/>
          <w:szCs w:val="22"/>
        </w:rPr>
      </w:r>
      <w:r w:rsidR="00BA0EB8">
        <w:rPr>
          <w:sz w:val="22"/>
          <w:szCs w:val="22"/>
        </w:rPr>
        <w:fldChar w:fldCharType="separate"/>
      </w:r>
      <w:r w:rsidR="00B13DBA">
        <w:rPr>
          <w:sz w:val="22"/>
          <w:szCs w:val="22"/>
        </w:rPr>
        <w:t>7</w:t>
      </w:r>
      <w:r w:rsidR="00BA0EB8">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12"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BA0EB8">
        <w:rPr>
          <w:sz w:val="22"/>
          <w:szCs w:val="22"/>
        </w:rPr>
        <w:fldChar w:fldCharType="begin"/>
      </w:r>
      <w:r w:rsidR="00C411CC">
        <w:rPr>
          <w:sz w:val="22"/>
          <w:szCs w:val="22"/>
        </w:rPr>
        <w:instrText xml:space="preserve"> REF _Ref479342850 \r \h </w:instrText>
      </w:r>
      <w:r w:rsidR="00BA0EB8">
        <w:rPr>
          <w:sz w:val="22"/>
          <w:szCs w:val="22"/>
        </w:rPr>
      </w:r>
      <w:r w:rsidR="00BA0EB8">
        <w:rPr>
          <w:sz w:val="22"/>
          <w:szCs w:val="22"/>
        </w:rPr>
        <w:fldChar w:fldCharType="separate"/>
      </w:r>
      <w:r w:rsidR="00B13DBA">
        <w:rPr>
          <w:sz w:val="22"/>
          <w:szCs w:val="22"/>
        </w:rPr>
        <w:t>9.9</w:t>
      </w:r>
      <w:r w:rsidR="00BA0EB8">
        <w:rPr>
          <w:sz w:val="22"/>
          <w:szCs w:val="22"/>
        </w:rPr>
        <w:fldChar w:fldCharType="end"/>
      </w:r>
      <w:r w:rsidR="00E3653F" w:rsidRPr="00412385">
        <w:rPr>
          <w:sz w:val="22"/>
          <w:szCs w:val="22"/>
        </w:rPr>
        <w:t>.</w:t>
      </w:r>
      <w:bookmarkEnd w:id="12"/>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13"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3"/>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6D36E3">
        <w:rPr>
          <w:color w:val="FF0000"/>
          <w:sz w:val="22"/>
          <w:szCs w:val="22"/>
        </w:rPr>
        <w:t xml:space="preserve"> </w:t>
      </w:r>
      <w:r w:rsidR="006D36E3" w:rsidRPr="006D36E3">
        <w:rPr>
          <w:sz w:val="22"/>
          <w:szCs w:val="22"/>
        </w:rPr>
        <w:t>в соответствии с п.</w:t>
      </w:r>
      <w:r w:rsidR="00BA0EB8">
        <w:rPr>
          <w:sz w:val="22"/>
          <w:szCs w:val="22"/>
        </w:rPr>
        <w:fldChar w:fldCharType="begin"/>
      </w:r>
      <w:r w:rsidR="006D36E3">
        <w:rPr>
          <w:sz w:val="22"/>
          <w:szCs w:val="22"/>
        </w:rPr>
        <w:instrText xml:space="preserve"> REF _Ref471979754 \r \h </w:instrText>
      </w:r>
      <w:r w:rsidR="00BA0EB8">
        <w:rPr>
          <w:sz w:val="22"/>
          <w:szCs w:val="22"/>
        </w:rPr>
      </w:r>
      <w:r w:rsidR="00BA0EB8">
        <w:rPr>
          <w:sz w:val="22"/>
          <w:szCs w:val="22"/>
        </w:rPr>
        <w:fldChar w:fldCharType="separate"/>
      </w:r>
      <w:r w:rsidR="00B13DBA">
        <w:rPr>
          <w:sz w:val="22"/>
          <w:szCs w:val="22"/>
        </w:rPr>
        <w:t>6.4</w:t>
      </w:r>
      <w:r w:rsidR="00BA0EB8">
        <w:rPr>
          <w:sz w:val="22"/>
          <w:szCs w:val="22"/>
        </w:rPr>
        <w:fldChar w:fldCharType="end"/>
      </w:r>
      <w:r w:rsidR="006D36E3" w:rsidRPr="006D36E3">
        <w:rPr>
          <w:sz w:val="22"/>
          <w:szCs w:val="22"/>
        </w:rPr>
        <w:t xml:space="preserve"> и </w:t>
      </w:r>
      <w:r w:rsidR="00BA0EB8">
        <w:rPr>
          <w:sz w:val="22"/>
          <w:szCs w:val="22"/>
        </w:rPr>
        <w:fldChar w:fldCharType="begin"/>
      </w:r>
      <w:r w:rsidR="006D36E3">
        <w:rPr>
          <w:sz w:val="22"/>
          <w:szCs w:val="22"/>
        </w:rPr>
        <w:instrText xml:space="preserve"> REF _Ref478472232 \r \h </w:instrText>
      </w:r>
      <w:r w:rsidR="00BA0EB8">
        <w:rPr>
          <w:sz w:val="22"/>
          <w:szCs w:val="22"/>
        </w:rPr>
      </w:r>
      <w:r w:rsidR="00BA0EB8">
        <w:rPr>
          <w:sz w:val="22"/>
          <w:szCs w:val="22"/>
        </w:rPr>
        <w:fldChar w:fldCharType="separate"/>
      </w:r>
      <w:r w:rsidR="00B13DBA">
        <w:rPr>
          <w:sz w:val="22"/>
          <w:szCs w:val="22"/>
        </w:rPr>
        <w:t>6.6</w:t>
      </w:r>
      <w:r w:rsidR="00BA0EB8">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14" w:name="_Ref472001942"/>
      <w:r w:rsidRPr="00ED30CE">
        <w:rPr>
          <w:sz w:val="22"/>
          <w:szCs w:val="22"/>
        </w:rPr>
        <w:t>Обеспечить:</w:t>
      </w:r>
      <w:bookmarkEnd w:id="14"/>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r w:rsidR="00A45CA6">
        <w:rPr>
          <w:b/>
          <w:sz w:val="22"/>
          <w:szCs w:val="22"/>
        </w:rPr>
        <w:t>80</w:t>
      </w:r>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r w:rsidR="00A45CA6">
        <w:rPr>
          <w:b/>
          <w:sz w:val="22"/>
          <w:szCs w:val="22"/>
        </w:rPr>
        <w:t>20</w:t>
      </w:r>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lastRenderedPageBreak/>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ED30CE">
      <w:pPr>
        <w:pStyle w:val="a9"/>
        <w:numPr>
          <w:ilvl w:val="1"/>
          <w:numId w:val="16"/>
        </w:numPr>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r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r w:rsidR="00551D88">
        <w:rPr>
          <w:sz w:val="22"/>
          <w:szCs w:val="22"/>
        </w:rPr>
        <w:t xml:space="preserve"> </w:t>
      </w:r>
      <w:r w:rsidR="00F47CDA">
        <w:rPr>
          <w:sz w:val="22"/>
          <w:szCs w:val="22"/>
        </w:rPr>
        <w:t>8</w:t>
      </w:r>
      <w:r w:rsidR="00A45CA6">
        <w:rPr>
          <w:sz w:val="22"/>
          <w:szCs w:val="22"/>
        </w:rPr>
        <w:t xml:space="preserve"> к настоящему </w:t>
      </w:r>
      <w:r w:rsidRPr="00ED30CE">
        <w:rPr>
          <w:sz w:val="22"/>
          <w:szCs w:val="22"/>
        </w:rPr>
        <w:t>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15" w:name="_Ref471992529"/>
      <w:r w:rsidRPr="00ED30CE">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Pr>
          <w:sz w:val="22"/>
          <w:szCs w:val="22"/>
        </w:rPr>
        <w:t>2.2.</w:t>
      </w:r>
      <w:r w:rsidRPr="00ED30CE">
        <w:rPr>
          <w:sz w:val="22"/>
          <w:szCs w:val="22"/>
        </w:rPr>
        <w:t xml:space="preserve"> и оформленным в установленном настоящим Договором порядке - в течение 10 рабочих дней с момента </w:t>
      </w:r>
      <w:r w:rsidRPr="00ED30CE">
        <w:rPr>
          <w:sz w:val="22"/>
          <w:szCs w:val="22"/>
        </w:rPr>
        <w:lastRenderedPageBreak/>
        <w:t xml:space="preserve">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BA0EB8">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BA0EB8">
        <w:rPr>
          <w:rFonts w:eastAsia="Calibri"/>
          <w:sz w:val="22"/>
          <w:szCs w:val="22"/>
          <w:lang w:eastAsia="en-US"/>
        </w:rPr>
      </w:r>
      <w:r w:rsidR="00BA0EB8">
        <w:rPr>
          <w:rFonts w:eastAsia="Calibri"/>
          <w:sz w:val="22"/>
          <w:szCs w:val="22"/>
          <w:lang w:eastAsia="en-US"/>
        </w:rPr>
        <w:fldChar w:fldCharType="separate"/>
      </w:r>
      <w:r w:rsidR="00B13DBA">
        <w:rPr>
          <w:rFonts w:eastAsia="Calibri"/>
          <w:sz w:val="22"/>
          <w:szCs w:val="22"/>
          <w:lang w:eastAsia="en-US"/>
        </w:rPr>
        <w:t>2.5</w:t>
      </w:r>
      <w:r w:rsidR="00BA0EB8">
        <w:rPr>
          <w:rFonts w:eastAsia="Calibri"/>
          <w:sz w:val="22"/>
          <w:szCs w:val="22"/>
          <w:lang w:eastAsia="en-US"/>
        </w:rPr>
        <w:fldChar w:fldCharType="end"/>
      </w:r>
      <w:r w:rsidR="00551D88" w:rsidRPr="00551D88">
        <w:rPr>
          <w:rFonts w:eastAsia="Calibri"/>
          <w:sz w:val="22"/>
          <w:szCs w:val="22"/>
          <w:lang w:eastAsia="en-US"/>
        </w:rPr>
        <w:t>, с учетом приложения №</w:t>
      </w:r>
      <w:r w:rsidR="00551D88">
        <w:rPr>
          <w:rFonts w:eastAsia="Calibri"/>
          <w:sz w:val="22"/>
          <w:szCs w:val="22"/>
          <w:lang w:eastAsia="en-US"/>
        </w:rPr>
        <w:t xml:space="preserve"> </w:t>
      </w:r>
      <w:r w:rsidR="00551D88" w:rsidRPr="00551D88">
        <w:rPr>
          <w:rFonts w:eastAsia="Calibri"/>
          <w:sz w:val="22"/>
          <w:szCs w:val="22"/>
          <w:lang w:eastAsia="en-US"/>
        </w:rPr>
        <w:t>3 или №</w:t>
      </w:r>
      <w:r w:rsidR="00551D88">
        <w:rPr>
          <w:rFonts w:eastAsia="Calibri"/>
          <w:sz w:val="22"/>
          <w:szCs w:val="22"/>
          <w:lang w:eastAsia="en-US"/>
        </w:rPr>
        <w:t xml:space="preserve"> </w:t>
      </w:r>
      <w:r w:rsidR="00551D88" w:rsidRPr="00551D88">
        <w:rPr>
          <w:rFonts w:eastAsia="Calibri"/>
          <w:sz w:val="22"/>
          <w:szCs w:val="22"/>
          <w:lang w:eastAsia="en-US"/>
        </w:rPr>
        <w:t xml:space="preserve">4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5"/>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510BEE" w:rsidRDefault="00C64318" w:rsidP="00ED30CE">
      <w:pPr>
        <w:pStyle w:val="a9"/>
        <w:numPr>
          <w:ilvl w:val="1"/>
          <w:numId w:val="16"/>
        </w:numPr>
        <w:ind w:left="0" w:firstLine="426"/>
        <w:jc w:val="both"/>
        <w:rPr>
          <w:sz w:val="22"/>
          <w:szCs w:val="22"/>
        </w:rPr>
      </w:pPr>
      <w:r>
        <w:rPr>
          <w:sz w:val="22"/>
          <w:szCs w:val="22"/>
        </w:rPr>
        <w:t>Р</w:t>
      </w:r>
      <w:r w:rsidRPr="00C64318">
        <w:rPr>
          <w:sz w:val="22"/>
          <w:szCs w:val="22"/>
        </w:rPr>
        <w:t xml:space="preserve">аботы </w:t>
      </w:r>
      <w:r w:rsidRPr="00510BEE">
        <w:rPr>
          <w:sz w:val="22"/>
          <w:szCs w:val="22"/>
        </w:rPr>
        <w:t>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w:t>
      </w:r>
      <w:r w:rsidRPr="00510BEE">
        <w:rPr>
          <w:color w:val="FF0000"/>
          <w:sz w:val="22"/>
          <w:szCs w:val="22"/>
        </w:rPr>
        <w:t>.</w:t>
      </w:r>
      <w:r w:rsidR="0048323F" w:rsidRPr="00510BEE">
        <w:rPr>
          <w:color w:val="FF0000"/>
          <w:sz w:val="22"/>
          <w:szCs w:val="22"/>
        </w:rPr>
        <w:t xml:space="preserve">, а также </w:t>
      </w:r>
      <w:r w:rsidR="00510BEE" w:rsidRPr="00510BEE">
        <w:rPr>
          <w:color w:val="FF0000"/>
          <w:sz w:val="22"/>
          <w:szCs w:val="22"/>
        </w:rPr>
        <w:t>в соответствии с Технологической картой антикоррозионной защиты технологического оборудования, металлоконструкций и строительных сооружений.</w:t>
      </w:r>
      <w:r w:rsidR="0048323F" w:rsidRPr="00510BEE">
        <w:rPr>
          <w:color w:val="FF0000"/>
          <w:sz w:val="22"/>
          <w:szCs w:val="22"/>
        </w:rPr>
        <w:t xml:space="preserve"> Применяемая изоляция должна соответствовать Технологической карте выполнения работ по теплоизоляции технологического оборудования и трубопроводов</w:t>
      </w:r>
      <w:r w:rsidRPr="00510BEE">
        <w:rPr>
          <w:sz w:val="22"/>
          <w:szCs w:val="22"/>
        </w:rPr>
        <w:t xml:space="preserve">  (данн</w:t>
      </w:r>
      <w:r w:rsidR="0048323F" w:rsidRPr="00510BEE">
        <w:rPr>
          <w:sz w:val="22"/>
          <w:szCs w:val="22"/>
        </w:rPr>
        <w:t>ые</w:t>
      </w:r>
      <w:r w:rsidRPr="00510BEE">
        <w:rPr>
          <w:sz w:val="22"/>
          <w:szCs w:val="22"/>
        </w:rPr>
        <w:t xml:space="preserve"> документ</w:t>
      </w:r>
      <w:r w:rsidR="0048323F" w:rsidRPr="00510BEE">
        <w:rPr>
          <w:sz w:val="22"/>
          <w:szCs w:val="22"/>
        </w:rPr>
        <w:t>ы</w:t>
      </w:r>
      <w:r w:rsidRPr="00510BEE">
        <w:rPr>
          <w:sz w:val="22"/>
          <w:szCs w:val="22"/>
        </w:rPr>
        <w:t xml:space="preserve"> Генподрядчиком получен</w:t>
      </w:r>
      <w:r w:rsidR="0048323F" w:rsidRPr="00510BEE">
        <w:rPr>
          <w:sz w:val="22"/>
          <w:szCs w:val="22"/>
        </w:rPr>
        <w:t>ы</w:t>
      </w:r>
      <w:r w:rsidRPr="00510BEE">
        <w:rPr>
          <w:sz w:val="22"/>
          <w:szCs w:val="22"/>
        </w:rPr>
        <w:t xml:space="preserve"> на момент заключения договора).</w:t>
      </w:r>
    </w:p>
    <w:p w:rsidR="00B92D70" w:rsidRPr="00510BEE"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16"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6"/>
    </w:p>
    <w:p w:rsidR="004D6B52" w:rsidRDefault="003D47E4" w:rsidP="00ED30CE">
      <w:pPr>
        <w:pStyle w:val="a9"/>
        <w:numPr>
          <w:ilvl w:val="1"/>
          <w:numId w:val="16"/>
        </w:numPr>
        <w:ind w:left="0" w:firstLine="426"/>
        <w:jc w:val="both"/>
        <w:rPr>
          <w:sz w:val="22"/>
          <w:szCs w:val="22"/>
        </w:rPr>
      </w:pPr>
      <w:bookmarkStart w:id="17"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7"/>
    </w:p>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lastRenderedPageBreak/>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sidR="00BA0EB8">
        <w:rPr>
          <w:sz w:val="22"/>
          <w:szCs w:val="22"/>
        </w:rPr>
        <w:fldChar w:fldCharType="begin"/>
      </w:r>
      <w:r w:rsidR="002B612B">
        <w:rPr>
          <w:sz w:val="22"/>
          <w:szCs w:val="22"/>
        </w:rPr>
        <w:instrText xml:space="preserve"> REF _Ref471977808 \r \h </w:instrText>
      </w:r>
      <w:r w:rsidR="00BA0EB8">
        <w:rPr>
          <w:sz w:val="22"/>
          <w:szCs w:val="22"/>
        </w:rPr>
      </w:r>
      <w:r w:rsidR="00BA0EB8">
        <w:rPr>
          <w:sz w:val="22"/>
          <w:szCs w:val="22"/>
        </w:rPr>
        <w:fldChar w:fldCharType="separate"/>
      </w:r>
      <w:r w:rsidR="00B13DBA">
        <w:rPr>
          <w:sz w:val="22"/>
          <w:szCs w:val="22"/>
        </w:rPr>
        <w:t>4.17</w:t>
      </w:r>
      <w:r w:rsidR="00BA0EB8">
        <w:rPr>
          <w:sz w:val="22"/>
          <w:szCs w:val="22"/>
        </w:rPr>
        <w:fldChar w:fldCharType="end"/>
      </w:r>
      <w:r w:rsidR="002B612B">
        <w:rPr>
          <w:sz w:val="22"/>
          <w:szCs w:val="22"/>
        </w:rPr>
        <w:t xml:space="preserve"> - </w:t>
      </w:r>
      <w:r w:rsidR="00BA0EB8">
        <w:rPr>
          <w:sz w:val="22"/>
          <w:szCs w:val="22"/>
        </w:rPr>
        <w:fldChar w:fldCharType="begin"/>
      </w:r>
      <w:r w:rsidR="002B612B">
        <w:rPr>
          <w:sz w:val="22"/>
          <w:szCs w:val="22"/>
        </w:rPr>
        <w:instrText xml:space="preserve"> REF _Ref471977826 \r \h </w:instrText>
      </w:r>
      <w:r w:rsidR="00BA0EB8">
        <w:rPr>
          <w:sz w:val="22"/>
          <w:szCs w:val="22"/>
        </w:rPr>
      </w:r>
      <w:r w:rsidR="00BA0EB8">
        <w:rPr>
          <w:sz w:val="22"/>
          <w:szCs w:val="22"/>
        </w:rPr>
        <w:fldChar w:fldCharType="separate"/>
      </w:r>
      <w:r w:rsidR="00B13DBA">
        <w:rPr>
          <w:sz w:val="22"/>
          <w:szCs w:val="22"/>
        </w:rPr>
        <w:t>4.18</w:t>
      </w:r>
      <w:r w:rsidR="00BA0EB8">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bookmarkStart w:id="18"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18"/>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lastRenderedPageBreak/>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ED30CE">
      <w:pPr>
        <w:pStyle w:val="a9"/>
        <w:numPr>
          <w:ilvl w:val="1"/>
          <w:numId w:val="16"/>
        </w:numPr>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19"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9"/>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BA0EB8">
        <w:rPr>
          <w:sz w:val="22"/>
          <w:szCs w:val="22"/>
        </w:rPr>
        <w:fldChar w:fldCharType="begin"/>
      </w:r>
      <w:r w:rsidR="00D6620F">
        <w:rPr>
          <w:sz w:val="22"/>
          <w:szCs w:val="22"/>
        </w:rPr>
        <w:instrText xml:space="preserve"> REF _Ref471979388 \r \h </w:instrText>
      </w:r>
      <w:r w:rsidR="00BA0EB8">
        <w:rPr>
          <w:sz w:val="22"/>
          <w:szCs w:val="22"/>
        </w:rPr>
      </w:r>
      <w:r w:rsidR="00BA0EB8">
        <w:rPr>
          <w:sz w:val="22"/>
          <w:szCs w:val="22"/>
        </w:rPr>
        <w:fldChar w:fldCharType="separate"/>
      </w:r>
      <w:r w:rsidR="00B13DBA">
        <w:rPr>
          <w:sz w:val="22"/>
          <w:szCs w:val="22"/>
        </w:rPr>
        <w:t>4.35</w:t>
      </w:r>
      <w:r w:rsidR="00BA0EB8">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lastRenderedPageBreak/>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BA0EB8">
        <w:rPr>
          <w:sz w:val="22"/>
          <w:szCs w:val="22"/>
        </w:rPr>
        <w:fldChar w:fldCharType="begin"/>
      </w:r>
      <w:r w:rsidR="00D6620F">
        <w:rPr>
          <w:sz w:val="22"/>
          <w:szCs w:val="22"/>
        </w:rPr>
        <w:instrText xml:space="preserve"> REF _Ref471975834 \r \h </w:instrText>
      </w:r>
      <w:r w:rsidR="00BA0EB8">
        <w:rPr>
          <w:sz w:val="22"/>
          <w:szCs w:val="22"/>
        </w:rPr>
      </w:r>
      <w:r w:rsidR="00BA0EB8">
        <w:rPr>
          <w:sz w:val="22"/>
          <w:szCs w:val="22"/>
        </w:rPr>
        <w:fldChar w:fldCharType="separate"/>
      </w:r>
      <w:r w:rsidR="00B13DBA">
        <w:rPr>
          <w:sz w:val="22"/>
          <w:szCs w:val="22"/>
        </w:rPr>
        <w:t>1.1</w:t>
      </w:r>
      <w:r w:rsidR="00BA0EB8">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BA0EB8">
        <w:rPr>
          <w:sz w:val="22"/>
          <w:szCs w:val="22"/>
        </w:rPr>
        <w:fldChar w:fldCharType="begin"/>
      </w:r>
      <w:r w:rsidR="00D6620F">
        <w:rPr>
          <w:sz w:val="22"/>
          <w:szCs w:val="22"/>
        </w:rPr>
        <w:instrText xml:space="preserve"> REF _Ref471979450 \r \h </w:instrText>
      </w:r>
      <w:r w:rsidR="00BA0EB8">
        <w:rPr>
          <w:sz w:val="22"/>
          <w:szCs w:val="22"/>
        </w:rPr>
      </w:r>
      <w:r w:rsidR="00BA0EB8">
        <w:rPr>
          <w:sz w:val="22"/>
          <w:szCs w:val="22"/>
        </w:rPr>
        <w:fldChar w:fldCharType="separate"/>
      </w:r>
      <w:r w:rsidR="00B13DBA">
        <w:rPr>
          <w:sz w:val="22"/>
          <w:szCs w:val="22"/>
        </w:rPr>
        <w:t>2</w:t>
      </w:r>
      <w:r w:rsidR="00BA0EB8">
        <w:rPr>
          <w:sz w:val="22"/>
          <w:szCs w:val="22"/>
        </w:rPr>
        <w:fldChar w:fldCharType="end"/>
      </w:r>
      <w:r w:rsidRPr="00ED30CE">
        <w:rPr>
          <w:sz w:val="22"/>
          <w:szCs w:val="22"/>
        </w:rPr>
        <w:t xml:space="preserve"> и </w:t>
      </w:r>
      <w:r w:rsidR="00BA0EB8">
        <w:rPr>
          <w:sz w:val="22"/>
          <w:szCs w:val="22"/>
        </w:rPr>
        <w:fldChar w:fldCharType="begin"/>
      </w:r>
      <w:r w:rsidR="00D6620F">
        <w:rPr>
          <w:sz w:val="22"/>
          <w:szCs w:val="22"/>
        </w:rPr>
        <w:instrText xml:space="preserve"> REF _Ref471979465 \r \h </w:instrText>
      </w:r>
      <w:r w:rsidR="00BA0EB8">
        <w:rPr>
          <w:sz w:val="22"/>
          <w:szCs w:val="22"/>
        </w:rPr>
      </w:r>
      <w:r w:rsidR="00BA0EB8">
        <w:rPr>
          <w:sz w:val="22"/>
          <w:szCs w:val="22"/>
        </w:rPr>
        <w:fldChar w:fldCharType="separate"/>
      </w:r>
      <w:r w:rsidR="00B13DBA">
        <w:rPr>
          <w:sz w:val="22"/>
          <w:szCs w:val="22"/>
        </w:rPr>
        <w:t>9</w:t>
      </w:r>
      <w:r w:rsidR="00BA0EB8">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t>Заказчик вправе в любое время осуществлять контроль за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20"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0"/>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r w:rsidR="00F47CDA">
        <w:rPr>
          <w:sz w:val="22"/>
          <w:szCs w:val="22"/>
        </w:rPr>
        <w:t>9</w:t>
      </w:r>
      <w:r w:rsidR="00F54647">
        <w:rPr>
          <w:sz w:val="22"/>
          <w:szCs w:val="22"/>
        </w:rPr>
        <w:t>.</w:t>
      </w:r>
    </w:p>
    <w:p w:rsidR="006708D2" w:rsidRPr="002C4A2A" w:rsidRDefault="006708D2" w:rsidP="006708D2">
      <w:pPr>
        <w:pStyle w:val="a9"/>
        <w:numPr>
          <w:ilvl w:val="1"/>
          <w:numId w:val="16"/>
        </w:numPr>
        <w:ind w:left="0" w:firstLine="426"/>
        <w:jc w:val="both"/>
        <w:rPr>
          <w:sz w:val="22"/>
          <w:szCs w:val="22"/>
        </w:rPr>
      </w:pPr>
      <w:bookmarkStart w:id="21"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1"/>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49671F">
      <w:pPr>
        <w:pStyle w:val="a9"/>
        <w:numPr>
          <w:ilvl w:val="1"/>
          <w:numId w:val="16"/>
        </w:numPr>
        <w:ind w:left="0" w:firstLine="426"/>
        <w:jc w:val="both"/>
        <w:rPr>
          <w:sz w:val="22"/>
          <w:szCs w:val="22"/>
        </w:rPr>
      </w:pPr>
      <w:bookmarkStart w:id="22" w:name="_Ref471979754"/>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r w:rsidR="0082729E" w:rsidRPr="00ED30CE">
        <w:rPr>
          <w:sz w:val="22"/>
          <w:szCs w:val="22"/>
        </w:rPr>
        <w:t>СНиП 3.01.04-87</w:t>
      </w:r>
      <w:r w:rsidR="0082729E">
        <w:rPr>
          <w:sz w:val="22"/>
          <w:szCs w:val="22"/>
        </w:rPr>
        <w:t xml:space="preserve"> и формой КС-14)</w:t>
      </w:r>
      <w:r w:rsidRPr="002C4A2A">
        <w:rPr>
          <w:sz w:val="22"/>
          <w:szCs w:val="22"/>
        </w:rPr>
        <w:t>.</w:t>
      </w:r>
    </w:p>
    <w:bookmarkEnd w:id="22"/>
    <w:p w:rsidR="006708D2" w:rsidRPr="002C4A2A" w:rsidRDefault="006708D2" w:rsidP="006708D2">
      <w:pPr>
        <w:pStyle w:val="a9"/>
        <w:numPr>
          <w:ilvl w:val="1"/>
          <w:numId w:val="16"/>
        </w:numPr>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49671F">
      <w:pPr>
        <w:pStyle w:val="a9"/>
        <w:numPr>
          <w:ilvl w:val="1"/>
          <w:numId w:val="16"/>
        </w:numPr>
        <w:ind w:left="0" w:firstLine="426"/>
        <w:jc w:val="both"/>
        <w:rPr>
          <w:sz w:val="22"/>
          <w:szCs w:val="22"/>
        </w:rPr>
      </w:pPr>
      <w:bookmarkStart w:id="23" w:name="_Ref478472232"/>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w:t>
      </w:r>
      <w:r w:rsidRPr="002C4A2A">
        <w:rPr>
          <w:sz w:val="22"/>
          <w:szCs w:val="22"/>
        </w:rPr>
        <w:lastRenderedPageBreak/>
        <w:t xml:space="preserve">предусмотренных договором работ, устранения выявленных замечаний, получения Заказчиком документов, предусмотренных пунктами </w:t>
      </w:r>
      <w:r w:rsidR="000D2E38">
        <w:fldChar w:fldCharType="begin"/>
      </w:r>
      <w:r w:rsidR="000D2E38">
        <w:instrText xml:space="preserve"> REF _Ref471976569 \r \h  \* MERGEFORMAT </w:instrText>
      </w:r>
      <w:r w:rsidR="000D2E38">
        <w:fldChar w:fldCharType="separate"/>
      </w:r>
      <w:r w:rsidR="00B13DBA" w:rsidRPr="00B13DBA">
        <w:rPr>
          <w:sz w:val="22"/>
          <w:szCs w:val="22"/>
        </w:rPr>
        <w:t>3.5</w:t>
      </w:r>
      <w:r w:rsidR="000D2E38">
        <w:fldChar w:fldCharType="end"/>
      </w:r>
      <w:r w:rsidRPr="002C4A2A">
        <w:rPr>
          <w:sz w:val="22"/>
          <w:szCs w:val="22"/>
        </w:rPr>
        <w:t xml:space="preserve">, </w:t>
      </w:r>
      <w:r w:rsidR="000D2E38">
        <w:fldChar w:fldCharType="begin"/>
      </w:r>
      <w:r w:rsidR="000D2E38">
        <w:instrText xml:space="preserve"> REF _Ref471979678 \r \h  \* MERGEFORMAT </w:instrText>
      </w:r>
      <w:r w:rsidR="000D2E38">
        <w:fldChar w:fldCharType="separate"/>
      </w:r>
      <w:r w:rsidR="00B13DBA" w:rsidRPr="00B13DBA">
        <w:rPr>
          <w:sz w:val="22"/>
          <w:szCs w:val="22"/>
        </w:rPr>
        <w:t>6.3</w:t>
      </w:r>
      <w:r w:rsidR="000D2E38">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r w:rsidR="00D07D2E" w:rsidRPr="00ED30CE">
        <w:rPr>
          <w:sz w:val="22"/>
          <w:szCs w:val="22"/>
        </w:rPr>
        <w:t>СНиП 3.01.04-87</w:t>
      </w:r>
      <w:r w:rsidR="00D07D2E">
        <w:rPr>
          <w:sz w:val="22"/>
          <w:szCs w:val="22"/>
        </w:rPr>
        <w:t xml:space="preserve"> и формой КС-14)</w:t>
      </w:r>
      <w:r w:rsidR="00D07D2E" w:rsidRPr="002C4A2A">
        <w:rPr>
          <w:sz w:val="22"/>
          <w:szCs w:val="22"/>
        </w:rPr>
        <w:t>.</w:t>
      </w:r>
      <w:r w:rsidR="00D07D2E">
        <w:rPr>
          <w:sz w:val="22"/>
          <w:szCs w:val="22"/>
        </w:rPr>
        <w:t xml:space="preserve"> </w:t>
      </w:r>
    </w:p>
    <w:bookmarkEnd w:id="23"/>
    <w:p w:rsidR="004D6B52" w:rsidRPr="00ED30CE" w:rsidRDefault="004D6B52" w:rsidP="00ED30CE">
      <w:pPr>
        <w:pStyle w:val="a9"/>
        <w:numPr>
          <w:ilvl w:val="1"/>
          <w:numId w:val="16"/>
        </w:numPr>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 xml:space="preserve">ядчиком какой 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24" w:name="_Ref471977271"/>
      <w:r w:rsidRPr="00F474C3">
        <w:rPr>
          <w:b/>
          <w:bCs/>
          <w:sz w:val="22"/>
          <w:szCs w:val="22"/>
        </w:rPr>
        <w:t xml:space="preserve">Порядок </w:t>
      </w:r>
      <w:r w:rsidR="001B0DEA" w:rsidRPr="00F474C3">
        <w:rPr>
          <w:b/>
          <w:bCs/>
          <w:sz w:val="22"/>
          <w:szCs w:val="22"/>
        </w:rPr>
        <w:t>передачи документов</w:t>
      </w:r>
      <w:bookmarkEnd w:id="24"/>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25" w:name="_Ref472058814"/>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5"/>
    </w:p>
    <w:p w:rsidR="001B0DEA" w:rsidRPr="00E53D83" w:rsidRDefault="001B0DEA" w:rsidP="00ED30CE">
      <w:pPr>
        <w:pStyle w:val="a9"/>
        <w:numPr>
          <w:ilvl w:val="1"/>
          <w:numId w:val="16"/>
        </w:numPr>
        <w:ind w:left="0" w:firstLine="426"/>
        <w:jc w:val="both"/>
        <w:rPr>
          <w:sz w:val="22"/>
          <w:szCs w:val="22"/>
        </w:rPr>
      </w:pPr>
      <w:r w:rsidRPr="00ED30CE">
        <w:rPr>
          <w:sz w:val="22"/>
          <w:szCs w:val="22"/>
        </w:rPr>
        <w:t xml:space="preserve">Письма, касающиеся технических вопросов и не подпадающие под указанные в пункте </w:t>
      </w:r>
      <w:r w:rsidR="00BA0EB8">
        <w:rPr>
          <w:sz w:val="22"/>
          <w:szCs w:val="22"/>
        </w:rPr>
        <w:fldChar w:fldCharType="begin"/>
      </w:r>
      <w:r w:rsidR="000510D2">
        <w:rPr>
          <w:sz w:val="22"/>
          <w:szCs w:val="22"/>
        </w:rPr>
        <w:instrText xml:space="preserve"> REF _Ref472058814 \r \h </w:instrText>
      </w:r>
      <w:r w:rsidR="00BA0EB8">
        <w:rPr>
          <w:sz w:val="22"/>
          <w:szCs w:val="22"/>
        </w:rPr>
      </w:r>
      <w:r w:rsidR="00BA0EB8">
        <w:rPr>
          <w:sz w:val="22"/>
          <w:szCs w:val="22"/>
        </w:rPr>
        <w:fldChar w:fldCharType="separate"/>
      </w:r>
      <w:r w:rsidR="00B13DBA">
        <w:rPr>
          <w:sz w:val="22"/>
          <w:szCs w:val="22"/>
        </w:rPr>
        <w:t>7.1</w:t>
      </w:r>
      <w:r w:rsidR="00BA0EB8">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r w:rsidR="00A45CA6" w:rsidRPr="004D267A">
        <w:rPr>
          <w:lang w:val="en-US"/>
        </w:rPr>
        <w:t>kapstroy</w:t>
      </w:r>
      <w:r w:rsidR="00A45CA6" w:rsidRPr="004D267A">
        <w:t>@</w:t>
      </w:r>
      <w:r w:rsidR="00A45CA6" w:rsidRPr="004D267A">
        <w:rPr>
          <w:lang w:val="en-US"/>
        </w:rPr>
        <w:t>yanos</w:t>
      </w:r>
      <w:r w:rsidR="00A45CA6" w:rsidRPr="004D267A">
        <w:t>.</w:t>
      </w:r>
      <w:r w:rsidR="00A45CA6" w:rsidRPr="004D267A">
        <w:rPr>
          <w:lang w:val="en-US"/>
        </w:rPr>
        <w:t>slavneft</w:t>
      </w:r>
      <w:r w:rsidR="00A45CA6" w:rsidRPr="004D267A">
        <w:t>.</w:t>
      </w:r>
      <w:r w:rsidR="00A45CA6" w:rsidRPr="004D267A">
        <w:rPr>
          <w:lang w:val="en-US"/>
        </w:rPr>
        <w:t>ru</w:t>
      </w:r>
      <w:r w:rsidRPr="00E53D83">
        <w:rPr>
          <w:sz w:val="22"/>
          <w:szCs w:val="22"/>
        </w:rPr>
        <w:t>, Генподрядчика________________.</w:t>
      </w:r>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BA0EB8">
        <w:rPr>
          <w:sz w:val="22"/>
          <w:szCs w:val="22"/>
        </w:rPr>
        <w:fldChar w:fldCharType="begin"/>
      </w:r>
      <w:r w:rsidR="00DB091B">
        <w:rPr>
          <w:sz w:val="22"/>
          <w:szCs w:val="22"/>
        </w:rPr>
        <w:instrText xml:space="preserve"> REF _Ref471992529 \r \h </w:instrText>
      </w:r>
      <w:r w:rsidR="00BA0EB8">
        <w:rPr>
          <w:sz w:val="22"/>
          <w:szCs w:val="22"/>
        </w:rPr>
      </w:r>
      <w:r w:rsidR="00BA0EB8">
        <w:rPr>
          <w:sz w:val="22"/>
          <w:szCs w:val="22"/>
        </w:rPr>
        <w:fldChar w:fldCharType="separate"/>
      </w:r>
      <w:r w:rsidR="00B13DBA">
        <w:rPr>
          <w:sz w:val="22"/>
          <w:szCs w:val="22"/>
        </w:rPr>
        <w:t>4.12</w:t>
      </w:r>
      <w:r w:rsidR="00BA0EB8">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BA0EB8">
        <w:rPr>
          <w:sz w:val="22"/>
          <w:szCs w:val="22"/>
        </w:rPr>
        <w:fldChar w:fldCharType="begin"/>
      </w:r>
      <w:r w:rsidR="000C3851">
        <w:rPr>
          <w:sz w:val="22"/>
          <w:szCs w:val="22"/>
        </w:rPr>
        <w:instrText xml:space="preserve"> REF _Ref471992529 \r \h </w:instrText>
      </w:r>
      <w:r w:rsidR="00BA0EB8">
        <w:rPr>
          <w:sz w:val="22"/>
          <w:szCs w:val="22"/>
        </w:rPr>
      </w:r>
      <w:r w:rsidR="00BA0EB8">
        <w:rPr>
          <w:sz w:val="22"/>
          <w:szCs w:val="22"/>
        </w:rPr>
        <w:fldChar w:fldCharType="separate"/>
      </w:r>
      <w:r w:rsidR="00B13DBA">
        <w:rPr>
          <w:sz w:val="22"/>
          <w:szCs w:val="22"/>
        </w:rPr>
        <w:t>4.12</w:t>
      </w:r>
      <w:r w:rsidR="00BA0EB8">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510BEE" w:rsidRPr="00ED30CE" w:rsidRDefault="002F02DD" w:rsidP="00510BEE">
      <w:pPr>
        <w:pStyle w:val="a9"/>
        <w:ind w:left="0" w:firstLine="426"/>
        <w:jc w:val="both"/>
        <w:rPr>
          <w:sz w:val="22"/>
          <w:szCs w:val="22"/>
        </w:rPr>
      </w:pPr>
      <w:r>
        <w:rPr>
          <w:color w:val="FF0000"/>
          <w:sz w:val="22"/>
          <w:szCs w:val="22"/>
        </w:rPr>
        <w:t xml:space="preserve">Генподрядчик гарантирует, что результатом выполнения всего комплекса работ будет являться работоспособный опробованный объект, прошедший </w:t>
      </w:r>
      <w:r w:rsidR="00510BEE" w:rsidRPr="00510BEE">
        <w:rPr>
          <w:color w:val="FF0000"/>
          <w:sz w:val="22"/>
          <w:szCs w:val="22"/>
        </w:rPr>
        <w:t>индивидуальные и комплексные испытания</w:t>
      </w:r>
      <w:r w:rsidR="00510BEE">
        <w:rPr>
          <w:b/>
        </w:rPr>
        <w:t>.</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lastRenderedPageBreak/>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26"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6"/>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BA0EB8">
        <w:rPr>
          <w:sz w:val="22"/>
          <w:szCs w:val="22"/>
        </w:rPr>
        <w:fldChar w:fldCharType="begin"/>
      </w:r>
      <w:r w:rsidR="00011217">
        <w:rPr>
          <w:sz w:val="22"/>
          <w:szCs w:val="22"/>
        </w:rPr>
        <w:instrText xml:space="preserve"> REF _Ref471995547 \r \h </w:instrText>
      </w:r>
      <w:r w:rsidR="00BA0EB8">
        <w:rPr>
          <w:sz w:val="22"/>
          <w:szCs w:val="22"/>
        </w:rPr>
      </w:r>
      <w:r w:rsidR="00BA0EB8">
        <w:rPr>
          <w:sz w:val="22"/>
          <w:szCs w:val="22"/>
        </w:rPr>
        <w:fldChar w:fldCharType="separate"/>
      </w:r>
      <w:r w:rsidR="00B13DBA">
        <w:rPr>
          <w:sz w:val="22"/>
          <w:szCs w:val="22"/>
        </w:rPr>
        <w:t>8.3</w:t>
      </w:r>
      <w:r w:rsidR="00BA0EB8">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27" w:name="_Ref471979465"/>
      <w:r w:rsidRPr="00F474C3">
        <w:rPr>
          <w:b/>
          <w:sz w:val="22"/>
          <w:szCs w:val="22"/>
        </w:rPr>
        <w:t>Оплата работ и взаиморасчеты</w:t>
      </w:r>
      <w:bookmarkEnd w:id="27"/>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1A78A6" w:rsidP="00ED30CE">
      <w:pPr>
        <w:pStyle w:val="a9"/>
        <w:numPr>
          <w:ilvl w:val="1"/>
          <w:numId w:val="16"/>
        </w:numPr>
        <w:ind w:left="0" w:firstLine="426"/>
        <w:jc w:val="both"/>
        <w:rPr>
          <w:sz w:val="22"/>
          <w:szCs w:val="22"/>
        </w:rPr>
      </w:pPr>
      <w:r w:rsidRPr="00ED30CE">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47CDA">
        <w:rPr>
          <w:sz w:val="22"/>
          <w:szCs w:val="22"/>
        </w:rPr>
        <w:t>6</w:t>
      </w:r>
      <w:r w:rsidRPr="00ED30CE">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ED30CE">
        <w:rPr>
          <w:sz w:val="22"/>
          <w:szCs w:val="22"/>
        </w:rPr>
        <w:t>Генподрядчик обязан осуществить погашение аванса в соответствии с Графиком  погашения ава</w:t>
      </w:r>
      <w:r w:rsidR="003741D0">
        <w:rPr>
          <w:sz w:val="22"/>
          <w:szCs w:val="22"/>
        </w:rPr>
        <w:t xml:space="preserve">нсовых платежей (Приложение  № </w:t>
      </w:r>
      <w:r w:rsidR="00F47CDA">
        <w:rPr>
          <w:sz w:val="22"/>
          <w:szCs w:val="22"/>
        </w:rPr>
        <w:t>6</w:t>
      </w:r>
      <w:r w:rsidRPr="00ED30CE">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A45CA6" w:rsidRDefault="004E04F8" w:rsidP="00A45CA6">
      <w:pPr>
        <w:pStyle w:val="a9"/>
        <w:numPr>
          <w:ilvl w:val="1"/>
          <w:numId w:val="16"/>
        </w:numPr>
        <w:ind w:left="0" w:firstLine="426"/>
        <w:jc w:val="both"/>
        <w:rPr>
          <w:sz w:val="22"/>
          <w:szCs w:val="22"/>
        </w:rPr>
      </w:pPr>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в течение </w:t>
      </w:r>
      <w:r w:rsidR="005C2D6E" w:rsidRPr="00A45CA6">
        <w:rPr>
          <w:sz w:val="22"/>
          <w:szCs w:val="22"/>
        </w:rPr>
        <w:t>90</w:t>
      </w:r>
      <w:r w:rsidRPr="00A45CA6">
        <w:rPr>
          <w:sz w:val="22"/>
          <w:szCs w:val="22"/>
        </w:rPr>
        <w:t xml:space="preserve"> дней 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r w:rsidR="000D2E38">
        <w:fldChar w:fldCharType="begin"/>
      </w:r>
      <w:r w:rsidR="000D2E38">
        <w:instrText xml:space="preserve"> REF _Ref471976569 \r \h  \* MERGEFORMAT </w:instrText>
      </w:r>
      <w:r w:rsidR="000D2E38">
        <w:fldChar w:fldCharType="separate"/>
      </w:r>
      <w:r w:rsidR="00B13DBA" w:rsidRPr="00B13DBA">
        <w:rPr>
          <w:sz w:val="22"/>
          <w:szCs w:val="22"/>
        </w:rPr>
        <w:t>3.5</w:t>
      </w:r>
      <w:r w:rsidR="000D2E38">
        <w:fldChar w:fldCharType="end"/>
      </w:r>
      <w:r w:rsidR="004D7BA5" w:rsidRPr="00A45CA6">
        <w:rPr>
          <w:sz w:val="22"/>
          <w:szCs w:val="22"/>
        </w:rPr>
        <w:t xml:space="preserve">, </w:t>
      </w:r>
      <w:r w:rsidR="000D2E38">
        <w:fldChar w:fldCharType="begin"/>
      </w:r>
      <w:r w:rsidR="000D2E38">
        <w:instrText xml:space="preserve"> REF _Ref471996125 \r \h  \* MERGEFORMAT </w:instrText>
      </w:r>
      <w:r w:rsidR="000D2E38">
        <w:fldChar w:fldCharType="separate"/>
      </w:r>
      <w:r w:rsidR="00B13DBA" w:rsidRPr="00B13DBA">
        <w:rPr>
          <w:sz w:val="22"/>
          <w:szCs w:val="22"/>
        </w:rPr>
        <w:t>6.2</w:t>
      </w:r>
      <w:r w:rsidR="000D2E38">
        <w:fldChar w:fldCharType="end"/>
      </w:r>
      <w:r w:rsidR="00011217" w:rsidRPr="00A45CA6">
        <w:rPr>
          <w:sz w:val="22"/>
          <w:szCs w:val="22"/>
        </w:rPr>
        <w:t xml:space="preserve"> - </w:t>
      </w:r>
      <w:r w:rsidR="000D2E38">
        <w:fldChar w:fldCharType="begin"/>
      </w:r>
      <w:r w:rsidR="000D2E38">
        <w:instrText xml:space="preserve"> REF _Ref471979754 \r \h  \* MERGEFORMAT </w:instrText>
      </w:r>
      <w:r w:rsidR="000D2E38">
        <w:fldChar w:fldCharType="separate"/>
      </w:r>
      <w:r w:rsidR="00B13DBA" w:rsidRPr="00B13DBA">
        <w:rPr>
          <w:sz w:val="22"/>
          <w:szCs w:val="22"/>
        </w:rPr>
        <w:t>6.4</w:t>
      </w:r>
      <w:r w:rsidR="000D2E38">
        <w:fldChar w:fldCharType="end"/>
      </w:r>
      <w:r w:rsidR="00A45CA6">
        <w:rPr>
          <w:sz w:val="22"/>
          <w:szCs w:val="22"/>
        </w:rPr>
        <w:t xml:space="preserve"> настоящего договора</w:t>
      </w:r>
      <w:r w:rsidR="00D07D2E" w:rsidRPr="00A45CA6">
        <w:rPr>
          <w:sz w:val="22"/>
          <w:szCs w:val="22"/>
        </w:rPr>
        <w:t>.</w:t>
      </w:r>
    </w:p>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0D2E38">
        <w:fldChar w:fldCharType="begin"/>
      </w:r>
      <w:r w:rsidR="000D2E38">
        <w:instrText xml:space="preserve"> REF _Ref471976171 \r \h  \* MERGEFORMAT </w:instrText>
      </w:r>
      <w:r w:rsidR="000D2E38">
        <w:fldChar w:fldCharType="separate"/>
      </w:r>
      <w:r w:rsidR="00B13DBA" w:rsidRPr="00B13DBA">
        <w:rPr>
          <w:sz w:val="22"/>
          <w:szCs w:val="22"/>
        </w:rPr>
        <w:t>2.1</w:t>
      </w:r>
      <w:r w:rsidR="000D2E38">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865AAA">
      <w:pPr>
        <w:pStyle w:val="a9"/>
        <w:numPr>
          <w:ilvl w:val="1"/>
          <w:numId w:val="16"/>
        </w:numPr>
        <w:ind w:left="0" w:firstLine="426"/>
        <w:jc w:val="both"/>
        <w:rPr>
          <w:sz w:val="22"/>
          <w:szCs w:val="22"/>
        </w:rPr>
      </w:pPr>
      <w:r w:rsidRPr="00ED30CE">
        <w:rPr>
          <w:sz w:val="22"/>
          <w:szCs w:val="22"/>
        </w:rPr>
        <w:lastRenderedPageBreak/>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011217">
      <w:pPr>
        <w:pStyle w:val="3"/>
        <w:numPr>
          <w:ilvl w:val="1"/>
          <w:numId w:val="16"/>
        </w:numPr>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rPr>
        <w:t xml:space="preserve"> </w:t>
      </w:r>
      <w:bookmarkStart w:id="28"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9" w:name="ТекстовоеПоле171"/>
      <w:r w:rsidRPr="00DC1622">
        <w:rPr>
          <w:bCs/>
          <w:noProof/>
          <w:sz w:val="22"/>
          <w:szCs w:val="22"/>
        </w:rPr>
        <w:t xml:space="preserve"> </w:t>
      </w:r>
      <w:bookmarkEnd w:id="29"/>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8"/>
    </w:p>
    <w:p w:rsidR="00A4632F" w:rsidRPr="001B0DEA" w:rsidRDefault="00A4632F" w:rsidP="00A4632F">
      <w:pPr>
        <w:ind w:firstLine="426"/>
        <w:jc w:val="both"/>
        <w:rPr>
          <w:sz w:val="22"/>
          <w:szCs w:val="22"/>
        </w:rPr>
      </w:pPr>
    </w:p>
    <w:p w:rsidR="00A4632F" w:rsidRPr="00F474C3" w:rsidRDefault="00A4632F" w:rsidP="00A4632F">
      <w:pPr>
        <w:pStyle w:val="a9"/>
        <w:numPr>
          <w:ilvl w:val="0"/>
          <w:numId w:val="16"/>
        </w:numPr>
        <w:jc w:val="center"/>
        <w:rPr>
          <w:b/>
          <w:sz w:val="22"/>
          <w:szCs w:val="22"/>
        </w:rPr>
      </w:pPr>
      <w:r w:rsidRPr="00F474C3">
        <w:rPr>
          <w:b/>
          <w:sz w:val="22"/>
          <w:szCs w:val="22"/>
        </w:rPr>
        <w:t>Строительный контроль и надзор Заказчика за исполнением договора</w:t>
      </w: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30"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0"/>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w:t>
      </w:r>
      <w:r w:rsidR="00BC670E" w:rsidRPr="00BC670E">
        <w:rPr>
          <w:sz w:val="22"/>
          <w:szCs w:val="22"/>
        </w:rPr>
        <w:lastRenderedPageBreak/>
        <w:t xml:space="preserve">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r w:rsidR="000D2E38">
        <w:fldChar w:fldCharType="begin"/>
      </w:r>
      <w:r w:rsidR="000D2E38">
        <w:instrText xml:space="preserve"> REF _Ref471996291 \r \h  \* MERGEFORMAT </w:instrText>
      </w:r>
      <w:r w:rsidR="000D2E38">
        <w:fldChar w:fldCharType="separate"/>
      </w:r>
      <w:r w:rsidR="00B13DBA" w:rsidRPr="00B13DBA">
        <w:rPr>
          <w:sz w:val="22"/>
          <w:szCs w:val="22"/>
        </w:rPr>
        <w:t>11.2</w:t>
      </w:r>
      <w:r w:rsidR="000D2E38">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r w:rsidR="000F4A15">
        <w:rPr>
          <w:sz w:val="22"/>
          <w:szCs w:val="22"/>
        </w:rPr>
        <w:t xml:space="preserve"> Экспертиза проводится за счет Генподрядчика.</w:t>
      </w:r>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по договору, но не менее 50 000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BA0EB8">
        <w:rPr>
          <w:sz w:val="22"/>
          <w:szCs w:val="22"/>
        </w:rPr>
        <w:fldChar w:fldCharType="begin"/>
      </w:r>
      <w:r w:rsidR="00A4632F">
        <w:rPr>
          <w:sz w:val="22"/>
          <w:szCs w:val="22"/>
        </w:rPr>
        <w:instrText xml:space="preserve"> REF _Ref471997479 \r \h </w:instrText>
      </w:r>
      <w:r w:rsidR="00BA0EB8">
        <w:rPr>
          <w:sz w:val="22"/>
          <w:szCs w:val="22"/>
        </w:rPr>
      </w:r>
      <w:r w:rsidR="00BA0EB8">
        <w:rPr>
          <w:sz w:val="22"/>
          <w:szCs w:val="22"/>
        </w:rPr>
        <w:fldChar w:fldCharType="separate"/>
      </w:r>
      <w:r w:rsidR="00B13DBA">
        <w:rPr>
          <w:sz w:val="22"/>
          <w:szCs w:val="22"/>
        </w:rPr>
        <w:t>1.2</w:t>
      </w:r>
      <w:r w:rsidR="00BA0EB8">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8D55E6">
        <w:rPr>
          <w:sz w:val="22"/>
          <w:szCs w:val="22"/>
        </w:rPr>
        <w:t xml:space="preserve">руб. </w:t>
      </w:r>
      <w:r w:rsidR="009121AB" w:rsidRPr="007D3E37">
        <w:rPr>
          <w:sz w:val="22"/>
          <w:szCs w:val="22"/>
        </w:rPr>
        <w:t>в день за каждый день просрочки</w:t>
      </w:r>
      <w:r w:rsidR="00EF1DD7" w:rsidRPr="007D3E37">
        <w:rPr>
          <w:sz w:val="22"/>
          <w:szCs w:val="22"/>
        </w:rPr>
        <w:t>.</w:t>
      </w:r>
    </w:p>
    <w:p w:rsidR="00D87F18" w:rsidRPr="00C540C3" w:rsidRDefault="00D87F18" w:rsidP="00C540C3">
      <w:pPr>
        <w:pStyle w:val="a9"/>
        <w:numPr>
          <w:ilvl w:val="1"/>
          <w:numId w:val="16"/>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BA0EB8">
        <w:rPr>
          <w:sz w:val="22"/>
          <w:szCs w:val="22"/>
        </w:rPr>
        <w:fldChar w:fldCharType="begin"/>
      </w:r>
      <w:r w:rsidR="00137CE9">
        <w:rPr>
          <w:sz w:val="22"/>
          <w:szCs w:val="22"/>
        </w:rPr>
        <w:instrText xml:space="preserve"> REF _Ref471996291 \r \h </w:instrText>
      </w:r>
      <w:r w:rsidR="00BA0EB8">
        <w:rPr>
          <w:sz w:val="22"/>
          <w:szCs w:val="22"/>
        </w:rPr>
      </w:r>
      <w:r w:rsidR="00BA0EB8">
        <w:rPr>
          <w:sz w:val="22"/>
          <w:szCs w:val="22"/>
        </w:rPr>
        <w:fldChar w:fldCharType="separate"/>
      </w:r>
      <w:r w:rsidR="00B13DBA">
        <w:rPr>
          <w:sz w:val="22"/>
          <w:szCs w:val="22"/>
        </w:rPr>
        <w:t>11.2</w:t>
      </w:r>
      <w:r w:rsidR="00BA0EB8">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8D55E6">
        <w:rPr>
          <w:sz w:val="22"/>
          <w:szCs w:val="22"/>
        </w:rPr>
        <w:t>2</w:t>
      </w:r>
      <w:r w:rsidR="007434C4" w:rsidRPr="00C540C3">
        <w:rPr>
          <w:sz w:val="22"/>
          <w:szCs w:val="22"/>
        </w:rPr>
        <w:t>0</w:t>
      </w:r>
      <w:r w:rsidRPr="00C540C3">
        <w:rPr>
          <w:sz w:val="22"/>
          <w:szCs w:val="22"/>
        </w:rPr>
        <w:t xml:space="preserve">% от стоимости работ по настоящему договору, указанной в п. </w:t>
      </w:r>
      <w:r w:rsidR="00BA0EB8">
        <w:rPr>
          <w:sz w:val="22"/>
          <w:szCs w:val="22"/>
        </w:rPr>
        <w:fldChar w:fldCharType="begin"/>
      </w:r>
      <w:r w:rsidR="00137CE9">
        <w:rPr>
          <w:sz w:val="22"/>
          <w:szCs w:val="22"/>
        </w:rPr>
        <w:instrText xml:space="preserve"> REF _Ref471976171 \r \h </w:instrText>
      </w:r>
      <w:r w:rsidR="00BA0EB8">
        <w:rPr>
          <w:sz w:val="22"/>
          <w:szCs w:val="22"/>
        </w:rPr>
      </w:r>
      <w:r w:rsidR="00BA0EB8">
        <w:rPr>
          <w:sz w:val="22"/>
          <w:szCs w:val="22"/>
        </w:rPr>
        <w:fldChar w:fldCharType="separate"/>
      </w:r>
      <w:r w:rsidR="00B13DBA">
        <w:rPr>
          <w:sz w:val="22"/>
          <w:szCs w:val="22"/>
        </w:rPr>
        <w:t>2.1</w:t>
      </w:r>
      <w:r w:rsidR="00BA0EB8">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w:t>
      </w:r>
      <w:r w:rsidRPr="00C540C3">
        <w:rPr>
          <w:rFonts w:cs="Arial"/>
          <w:sz w:val="22"/>
          <w:szCs w:val="22"/>
        </w:rPr>
        <w:lastRenderedPageBreak/>
        <w:t xml:space="preserve">размере 0,1% от стоимости работ по договору (дополнительному соглашению к договору), но не менее </w:t>
      </w:r>
      <w:r w:rsidR="00412385">
        <w:rPr>
          <w:rFonts w:cs="Arial"/>
          <w:sz w:val="22"/>
          <w:szCs w:val="22"/>
        </w:rPr>
        <w:t xml:space="preserve">  </w:t>
      </w:r>
      <w:r w:rsidRPr="00C540C3">
        <w:rPr>
          <w:rFonts w:cs="Arial"/>
          <w:sz w:val="22"/>
          <w:szCs w:val="22"/>
        </w:rPr>
        <w:t>50 000 руб. за каждый день просрочки, а всего (независимо от количества таких дней) не менее 100 000 руб.</w:t>
      </w:r>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BA0EB8">
        <w:rPr>
          <w:sz w:val="22"/>
          <w:szCs w:val="22"/>
        </w:rPr>
        <w:fldChar w:fldCharType="begin"/>
      </w:r>
      <w:r w:rsidR="00181E90">
        <w:rPr>
          <w:sz w:val="22"/>
          <w:szCs w:val="22"/>
        </w:rPr>
        <w:instrText xml:space="preserve"> REF _Ref471977808 \r \h </w:instrText>
      </w:r>
      <w:r w:rsidR="00BA0EB8">
        <w:rPr>
          <w:sz w:val="22"/>
          <w:szCs w:val="22"/>
        </w:rPr>
      </w:r>
      <w:r w:rsidR="00BA0EB8">
        <w:rPr>
          <w:sz w:val="22"/>
          <w:szCs w:val="22"/>
        </w:rPr>
        <w:fldChar w:fldCharType="separate"/>
      </w:r>
      <w:r w:rsidR="00B13DBA">
        <w:rPr>
          <w:sz w:val="22"/>
          <w:szCs w:val="22"/>
        </w:rPr>
        <w:t>4.17</w:t>
      </w:r>
      <w:r w:rsidR="00BA0EB8">
        <w:rPr>
          <w:sz w:val="22"/>
          <w:szCs w:val="22"/>
        </w:rPr>
        <w:fldChar w:fldCharType="end"/>
      </w:r>
      <w:r w:rsidR="00181E90">
        <w:rPr>
          <w:sz w:val="22"/>
          <w:szCs w:val="22"/>
        </w:rPr>
        <w:t xml:space="preserve"> - </w:t>
      </w:r>
      <w:r w:rsidR="00BA0EB8">
        <w:rPr>
          <w:sz w:val="22"/>
          <w:szCs w:val="22"/>
        </w:rPr>
        <w:fldChar w:fldCharType="begin"/>
      </w:r>
      <w:r w:rsidR="00181E90">
        <w:rPr>
          <w:sz w:val="22"/>
          <w:szCs w:val="22"/>
        </w:rPr>
        <w:instrText xml:space="preserve"> REF _Ref471977826 \r \h </w:instrText>
      </w:r>
      <w:r w:rsidR="00BA0EB8">
        <w:rPr>
          <w:sz w:val="22"/>
          <w:szCs w:val="22"/>
        </w:rPr>
      </w:r>
      <w:r w:rsidR="00BA0EB8">
        <w:rPr>
          <w:sz w:val="22"/>
          <w:szCs w:val="22"/>
        </w:rPr>
        <w:fldChar w:fldCharType="separate"/>
      </w:r>
      <w:r w:rsidR="00B13DBA">
        <w:rPr>
          <w:sz w:val="22"/>
          <w:szCs w:val="22"/>
        </w:rPr>
        <w:t>4.18</w:t>
      </w:r>
      <w:r w:rsidR="00BA0EB8">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 </w:t>
      </w:r>
      <w:r w:rsidR="00F47CDA">
        <w:rPr>
          <w:sz w:val="22"/>
          <w:szCs w:val="22"/>
        </w:rPr>
        <w:t>7</w:t>
      </w:r>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BA0EB8">
        <w:rPr>
          <w:sz w:val="22"/>
          <w:szCs w:val="22"/>
        </w:rPr>
        <w:fldChar w:fldCharType="begin"/>
      </w:r>
      <w:r w:rsidR="005A4749">
        <w:rPr>
          <w:sz w:val="22"/>
          <w:szCs w:val="22"/>
        </w:rPr>
        <w:instrText xml:space="preserve"> REF _Ref471979388 \r \h </w:instrText>
      </w:r>
      <w:r w:rsidR="00BA0EB8">
        <w:rPr>
          <w:sz w:val="22"/>
          <w:szCs w:val="22"/>
        </w:rPr>
      </w:r>
      <w:r w:rsidR="00BA0EB8">
        <w:rPr>
          <w:sz w:val="22"/>
          <w:szCs w:val="22"/>
        </w:rPr>
        <w:fldChar w:fldCharType="separate"/>
      </w:r>
      <w:r w:rsidR="00B13DBA">
        <w:rPr>
          <w:sz w:val="22"/>
          <w:szCs w:val="22"/>
        </w:rPr>
        <w:t>4.35</w:t>
      </w:r>
      <w:r w:rsidR="00BA0EB8">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 xml:space="preserve">В случае, если Генподрядчик в нарушение требований пункта </w:t>
      </w:r>
      <w:r w:rsidR="00BA0EB8">
        <w:rPr>
          <w:sz w:val="22"/>
          <w:szCs w:val="22"/>
        </w:rPr>
        <w:fldChar w:fldCharType="begin"/>
      </w:r>
      <w:r w:rsidR="00FB4E10">
        <w:rPr>
          <w:sz w:val="22"/>
          <w:szCs w:val="22"/>
        </w:rPr>
        <w:instrText xml:space="preserve"> REF _Ref472001942 \r \h </w:instrText>
      </w:r>
      <w:r w:rsidR="00BA0EB8">
        <w:rPr>
          <w:sz w:val="22"/>
          <w:szCs w:val="22"/>
        </w:rPr>
      </w:r>
      <w:r w:rsidR="00BA0EB8">
        <w:rPr>
          <w:sz w:val="22"/>
          <w:szCs w:val="22"/>
        </w:rPr>
        <w:fldChar w:fldCharType="separate"/>
      </w:r>
      <w:r w:rsidR="00B13DBA">
        <w:rPr>
          <w:sz w:val="22"/>
          <w:szCs w:val="22"/>
        </w:rPr>
        <w:t>4.2</w:t>
      </w:r>
      <w:r w:rsidR="00BA0EB8">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BA0EB8">
        <w:rPr>
          <w:rFonts w:cs="Arial"/>
          <w:sz w:val="22"/>
          <w:szCs w:val="22"/>
        </w:rPr>
        <w:fldChar w:fldCharType="begin"/>
      </w:r>
      <w:r w:rsidR="00FB4E10">
        <w:rPr>
          <w:rFonts w:cs="Arial"/>
          <w:sz w:val="22"/>
          <w:szCs w:val="22"/>
        </w:rPr>
        <w:instrText xml:space="preserve"> REF _Ref472001942 \r \h </w:instrText>
      </w:r>
      <w:r w:rsidR="00BA0EB8">
        <w:rPr>
          <w:rFonts w:cs="Arial"/>
          <w:sz w:val="22"/>
          <w:szCs w:val="22"/>
        </w:rPr>
      </w:r>
      <w:r w:rsidR="00BA0EB8">
        <w:rPr>
          <w:rFonts w:cs="Arial"/>
          <w:sz w:val="22"/>
          <w:szCs w:val="22"/>
        </w:rPr>
        <w:fldChar w:fldCharType="separate"/>
      </w:r>
      <w:r w:rsidR="00B13DBA">
        <w:rPr>
          <w:rFonts w:cs="Arial"/>
          <w:sz w:val="22"/>
          <w:szCs w:val="22"/>
        </w:rPr>
        <w:t>4.2</w:t>
      </w:r>
      <w:r w:rsidR="00BA0EB8">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BA0EB8">
        <w:rPr>
          <w:sz w:val="22"/>
          <w:szCs w:val="22"/>
        </w:rPr>
        <w:fldChar w:fldCharType="begin"/>
      </w:r>
      <w:r w:rsidR="00FB4E10">
        <w:rPr>
          <w:sz w:val="22"/>
          <w:szCs w:val="22"/>
        </w:rPr>
        <w:instrText xml:space="preserve"> REF _Ref472001942 \r \h </w:instrText>
      </w:r>
      <w:r w:rsidR="00BA0EB8">
        <w:rPr>
          <w:sz w:val="22"/>
          <w:szCs w:val="22"/>
        </w:rPr>
      </w:r>
      <w:r w:rsidR="00BA0EB8">
        <w:rPr>
          <w:sz w:val="22"/>
          <w:szCs w:val="22"/>
        </w:rPr>
        <w:fldChar w:fldCharType="separate"/>
      </w:r>
      <w:r w:rsidR="00B13DBA">
        <w:rPr>
          <w:sz w:val="22"/>
          <w:szCs w:val="22"/>
        </w:rPr>
        <w:t>4.2</w:t>
      </w:r>
      <w:r w:rsidR="00BA0EB8">
        <w:rPr>
          <w:sz w:val="22"/>
          <w:szCs w:val="22"/>
        </w:rPr>
        <w:fldChar w:fldCharType="end"/>
      </w:r>
      <w:r w:rsidR="00B770FE" w:rsidRPr="00C540C3">
        <w:rPr>
          <w:sz w:val="22"/>
          <w:szCs w:val="22"/>
        </w:rPr>
        <w:t>,  но не менее 50 000 руб. за каждый установленный факт.</w:t>
      </w:r>
    </w:p>
    <w:p w:rsidR="007B4A50" w:rsidRDefault="007B4A50" w:rsidP="00C540C3">
      <w:pPr>
        <w:pStyle w:val="a9"/>
        <w:numPr>
          <w:ilvl w:val="1"/>
          <w:numId w:val="16"/>
        </w:numPr>
        <w:ind w:left="0" w:firstLine="426"/>
        <w:jc w:val="both"/>
        <w:rPr>
          <w:rFonts w:cs="Arial"/>
          <w:sz w:val="22"/>
          <w:szCs w:val="22"/>
        </w:rPr>
      </w:pPr>
      <w:r w:rsidRPr="00C540C3">
        <w:rPr>
          <w:rFonts w:cs="Arial"/>
          <w:sz w:val="22"/>
          <w:szCs w:val="22"/>
        </w:rPr>
        <w:t xml:space="preserve">В случае,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BA0EB8">
        <w:rPr>
          <w:rFonts w:cs="Arial"/>
          <w:sz w:val="22"/>
          <w:szCs w:val="22"/>
        </w:rPr>
        <w:fldChar w:fldCharType="begin"/>
      </w:r>
      <w:r w:rsidR="00FB4E10">
        <w:rPr>
          <w:rFonts w:cs="Arial"/>
          <w:sz w:val="22"/>
          <w:szCs w:val="22"/>
        </w:rPr>
        <w:instrText xml:space="preserve"> REF _Ref472001942 \r \h </w:instrText>
      </w:r>
      <w:r w:rsidR="00BA0EB8">
        <w:rPr>
          <w:rFonts w:cs="Arial"/>
          <w:sz w:val="22"/>
          <w:szCs w:val="22"/>
        </w:rPr>
      </w:r>
      <w:r w:rsidR="00BA0EB8">
        <w:rPr>
          <w:rFonts w:cs="Arial"/>
          <w:sz w:val="22"/>
          <w:szCs w:val="22"/>
        </w:rPr>
        <w:fldChar w:fldCharType="separate"/>
      </w:r>
      <w:r w:rsidR="00B13DBA">
        <w:rPr>
          <w:rFonts w:cs="Arial"/>
          <w:sz w:val="22"/>
          <w:szCs w:val="22"/>
        </w:rPr>
        <w:t>4.2</w:t>
      </w:r>
      <w:r w:rsidR="00BA0EB8">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C540C3" w:rsidRDefault="00822C04" w:rsidP="00C540C3">
      <w:pPr>
        <w:pStyle w:val="a9"/>
        <w:numPr>
          <w:ilvl w:val="1"/>
          <w:numId w:val="16"/>
        </w:numPr>
        <w:ind w:left="0" w:firstLine="426"/>
        <w:jc w:val="both"/>
        <w:rPr>
          <w:rFonts w:cs="Arial"/>
          <w:sz w:val="22"/>
          <w:szCs w:val="22"/>
        </w:rPr>
      </w:pPr>
      <w:r>
        <w:rPr>
          <w:rFonts w:cs="Arial"/>
          <w:sz w:val="22"/>
          <w:szCs w:val="22"/>
        </w:rPr>
        <w:t>За каждое нарушение п.</w:t>
      </w:r>
      <w:r w:rsidR="00BA0EB8">
        <w:rPr>
          <w:rFonts w:cs="Arial"/>
          <w:sz w:val="22"/>
          <w:szCs w:val="22"/>
        </w:rPr>
        <w:fldChar w:fldCharType="begin"/>
      </w:r>
      <w:r>
        <w:rPr>
          <w:rFonts w:cs="Arial"/>
          <w:sz w:val="22"/>
          <w:szCs w:val="22"/>
        </w:rPr>
        <w:instrText xml:space="preserve"> REF _Ref482972387 \r \h </w:instrText>
      </w:r>
      <w:r w:rsidR="00BA0EB8">
        <w:rPr>
          <w:rFonts w:cs="Arial"/>
          <w:sz w:val="22"/>
          <w:szCs w:val="22"/>
        </w:rPr>
      </w:r>
      <w:r w:rsidR="00BA0EB8">
        <w:rPr>
          <w:rFonts w:cs="Arial"/>
          <w:sz w:val="22"/>
          <w:szCs w:val="22"/>
        </w:rPr>
        <w:fldChar w:fldCharType="separate"/>
      </w:r>
      <w:r w:rsidR="00B13DBA">
        <w:rPr>
          <w:rFonts w:cs="Arial"/>
          <w:sz w:val="22"/>
          <w:szCs w:val="22"/>
        </w:rPr>
        <w:t>4.27</w:t>
      </w:r>
      <w:r w:rsidR="00BA0EB8">
        <w:rPr>
          <w:rFonts w:cs="Arial"/>
          <w:sz w:val="22"/>
          <w:szCs w:val="22"/>
        </w:rPr>
        <w:fldChar w:fldCharType="end"/>
      </w:r>
      <w:r>
        <w:rPr>
          <w:rFonts w:cs="Arial"/>
          <w:sz w:val="22"/>
          <w:szCs w:val="22"/>
        </w:rPr>
        <w:t xml:space="preserve"> Генподрядчик уплачивает штраф в размере 5 000 руб.</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BA0EB8">
        <w:rPr>
          <w:rFonts w:cs="Arial"/>
          <w:sz w:val="22"/>
          <w:szCs w:val="22"/>
        </w:rPr>
        <w:fldChar w:fldCharType="begin"/>
      </w:r>
      <w:r w:rsidR="00FB4E10">
        <w:rPr>
          <w:rFonts w:cs="Arial"/>
          <w:sz w:val="22"/>
          <w:szCs w:val="22"/>
        </w:rPr>
        <w:instrText xml:space="preserve"> REF _Ref472002210 \r \h </w:instrText>
      </w:r>
      <w:r w:rsidR="00BA0EB8">
        <w:rPr>
          <w:rFonts w:cs="Arial"/>
          <w:sz w:val="22"/>
          <w:szCs w:val="22"/>
        </w:rPr>
      </w:r>
      <w:r w:rsidR="00BA0EB8">
        <w:rPr>
          <w:rFonts w:cs="Arial"/>
          <w:sz w:val="22"/>
          <w:szCs w:val="22"/>
        </w:rPr>
        <w:fldChar w:fldCharType="separate"/>
      </w:r>
      <w:r w:rsidR="00B13DBA">
        <w:rPr>
          <w:rFonts w:cs="Arial"/>
          <w:sz w:val="22"/>
          <w:szCs w:val="22"/>
        </w:rPr>
        <w:t>13.4</w:t>
      </w:r>
      <w:r w:rsidR="00BA0EB8">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31"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1"/>
    </w:p>
    <w:p w:rsidR="00F474C3" w:rsidRPr="00C540C3" w:rsidRDefault="00F474C3" w:rsidP="00C540C3">
      <w:pPr>
        <w:pStyle w:val="a9"/>
        <w:numPr>
          <w:ilvl w:val="1"/>
          <w:numId w:val="16"/>
        </w:numPr>
        <w:ind w:left="0" w:firstLine="426"/>
        <w:jc w:val="both"/>
        <w:rPr>
          <w:sz w:val="22"/>
          <w:szCs w:val="22"/>
        </w:rPr>
      </w:pPr>
      <w:r w:rsidRPr="00C540C3">
        <w:rPr>
          <w:sz w:val="22"/>
          <w:szCs w:val="22"/>
        </w:rPr>
        <w:t xml:space="preserve">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w:t>
      </w:r>
      <w:r w:rsidRPr="00C540C3">
        <w:rPr>
          <w:sz w:val="22"/>
          <w:szCs w:val="22"/>
        </w:rPr>
        <w:lastRenderedPageBreak/>
        <w:t>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F474C3" w:rsidRPr="00C540C3" w:rsidRDefault="00F474C3" w:rsidP="00C540C3">
      <w:pPr>
        <w:pStyle w:val="a9"/>
        <w:numPr>
          <w:ilvl w:val="1"/>
          <w:numId w:val="16"/>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3F5463" w:rsidRPr="00993618">
        <w:rPr>
          <w:spacing w:val="-14"/>
          <w:sz w:val="22"/>
          <w:szCs w:val="22"/>
        </w:rPr>
        <w:t xml:space="preserve">  согласования договорной  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CA752A" w:rsidRPr="00993618"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p>
    <w:p w:rsidR="00CA752A" w:rsidRPr="00B13DBA"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пусконаладочных работ на последующие работы до их полного завершения.</w:t>
      </w:r>
    </w:p>
    <w:p w:rsidR="00B13DBA" w:rsidRPr="00E51E42" w:rsidRDefault="00B13DBA" w:rsidP="00CA752A">
      <w:pPr>
        <w:numPr>
          <w:ilvl w:val="1"/>
          <w:numId w:val="6"/>
        </w:numPr>
        <w:shd w:val="clear" w:color="auto" w:fill="FFFFFF"/>
        <w:tabs>
          <w:tab w:val="clear" w:pos="1440"/>
          <w:tab w:val="num" w:pos="709"/>
        </w:tabs>
        <w:ind w:left="709" w:hanging="425"/>
        <w:jc w:val="both"/>
        <w:rPr>
          <w:spacing w:val="-14"/>
          <w:sz w:val="22"/>
          <w:szCs w:val="22"/>
        </w:rPr>
      </w:pPr>
      <w:r>
        <w:rPr>
          <w:sz w:val="22"/>
          <w:szCs w:val="22"/>
        </w:rPr>
        <w:t>Перечень материалов и оборудования поставки Заказчика;</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p>
    <w:p w:rsidR="00E51E42" w:rsidRPr="00E51E42"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r w:rsidRPr="00993618">
        <w:rPr>
          <w:sz w:val="22"/>
          <w:szCs w:val="22"/>
        </w:rPr>
        <w:t xml:space="preserve"> </w:t>
      </w:r>
    </w:p>
    <w:p w:rsidR="00D87F18" w:rsidRPr="00D87F18"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C411CC" w:rsidRDefault="00E51E42"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отчета о фактически смонтированном оборудовании</w:t>
      </w:r>
      <w:r w:rsidR="00D87F18" w:rsidRPr="00D87F18">
        <w:rPr>
          <w:spacing w:val="-14"/>
          <w:sz w:val="22"/>
          <w:szCs w:val="22"/>
        </w:rPr>
        <w:t>.</w:t>
      </w:r>
    </w:p>
    <w:p w:rsidR="00B55329" w:rsidRPr="00993618" w:rsidRDefault="00B55329" w:rsidP="00D07D2E">
      <w:pPr>
        <w:shd w:val="clear" w:color="auto" w:fill="FFFFFF"/>
        <w:ind w:left="709"/>
        <w:jc w:val="both"/>
        <w:rPr>
          <w:spacing w:val="-14"/>
          <w:sz w:val="22"/>
          <w:szCs w:val="22"/>
        </w:rPr>
      </w:pPr>
    </w:p>
    <w:p w:rsidR="001A78A6" w:rsidRPr="00B13DBA"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lastRenderedPageBreak/>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r w:rsidRPr="00993618">
              <w:rPr>
                <w:sz w:val="22"/>
                <w:szCs w:val="22"/>
              </w:rPr>
              <w:t xml:space="preserve">150023, г.Ярославль,  </w:t>
            </w:r>
          </w:p>
          <w:p w:rsidR="001A78A6" w:rsidRPr="00993618" w:rsidRDefault="001A78A6" w:rsidP="00D6620F">
            <w:pPr>
              <w:rPr>
                <w:sz w:val="22"/>
                <w:szCs w:val="22"/>
              </w:rPr>
            </w:pPr>
            <w:r w:rsidRPr="00993618">
              <w:rPr>
                <w:sz w:val="22"/>
                <w:szCs w:val="22"/>
              </w:rPr>
              <w:t>Московский проспект, д.130</w:t>
            </w:r>
          </w:p>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КОРР.СЧЕТ 30101810100000000835</w:t>
            </w:r>
          </w:p>
          <w:p w:rsidR="00D970AD" w:rsidRPr="005D2027" w:rsidRDefault="00D970AD" w:rsidP="00D6620F">
            <w:pPr>
              <w:rPr>
                <w:sz w:val="10"/>
                <w:szCs w:val="10"/>
              </w:rPr>
            </w:pPr>
          </w:p>
          <w:p w:rsidR="001A78A6" w:rsidRPr="00993618" w:rsidRDefault="001A78A6" w:rsidP="00D6620F">
            <w:pPr>
              <w:rPr>
                <w:sz w:val="22"/>
                <w:szCs w:val="22"/>
              </w:rPr>
            </w:pPr>
            <w:r w:rsidRPr="00993618">
              <w:rPr>
                <w:sz w:val="22"/>
                <w:szCs w:val="22"/>
              </w:rPr>
              <w:t>____________________</w:t>
            </w:r>
            <w:r w:rsidR="000E6781" w:rsidRPr="00993618">
              <w:rPr>
                <w:sz w:val="22"/>
                <w:szCs w:val="22"/>
              </w:rPr>
              <w:t>_______________</w:t>
            </w:r>
            <w:r w:rsidRPr="00993618">
              <w:rPr>
                <w:sz w:val="22"/>
                <w:szCs w:val="22"/>
              </w:rPr>
              <w:t>___</w:t>
            </w:r>
          </w:p>
        </w:tc>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5D2027" w:rsidRDefault="00D970AD" w:rsidP="00D6620F">
            <w:pPr>
              <w:rPr>
                <w:sz w:val="10"/>
                <w:szCs w:val="10"/>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r w:rsidRPr="00993618">
              <w:rPr>
                <w:sz w:val="22"/>
                <w:szCs w:val="22"/>
              </w:rPr>
              <w:t>_________________</w:t>
            </w:r>
          </w:p>
        </w:tc>
      </w:tr>
    </w:tbl>
    <w:p w:rsidR="00DB3EDE" w:rsidRPr="007D3E37" w:rsidRDefault="00DB3EDE" w:rsidP="007C5F43">
      <w:pPr>
        <w:rPr>
          <w:sz w:val="22"/>
          <w:szCs w:val="22"/>
        </w:rPr>
      </w:pPr>
    </w:p>
    <w:sectPr w:rsidR="00DB3EDE" w:rsidRPr="007D3E37"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A9D" w:rsidRDefault="004E5A9D" w:rsidP="00F37490">
      <w:r>
        <w:separator/>
      </w:r>
    </w:p>
  </w:endnote>
  <w:endnote w:type="continuationSeparator" w:id="0">
    <w:p w:rsidR="004E5A9D" w:rsidRDefault="004E5A9D"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A15" w:rsidRDefault="00BA0EB8">
    <w:pPr>
      <w:pStyle w:val="ac"/>
      <w:jc w:val="center"/>
    </w:pPr>
    <w:r>
      <w:fldChar w:fldCharType="begin"/>
    </w:r>
    <w:r w:rsidR="005D2027">
      <w:instrText>PAGE   \* MERGEFORMAT</w:instrText>
    </w:r>
    <w:r>
      <w:fldChar w:fldCharType="separate"/>
    </w:r>
    <w:r w:rsidR="003974F9">
      <w:rPr>
        <w:noProof/>
      </w:rPr>
      <w:t>2</w:t>
    </w:r>
    <w:r>
      <w:rPr>
        <w:noProof/>
      </w:rPr>
      <w:fldChar w:fldCharType="end"/>
    </w:r>
  </w:p>
  <w:p w:rsidR="000F4A15" w:rsidRDefault="000F4A1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A9D" w:rsidRDefault="004E5A9D" w:rsidP="00F37490">
      <w:r>
        <w:separator/>
      </w:r>
    </w:p>
  </w:footnote>
  <w:footnote w:type="continuationSeparator" w:id="0">
    <w:p w:rsidR="004E5A9D" w:rsidRDefault="004E5A9D" w:rsidP="00F37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A15" w:rsidRPr="002E44A8" w:rsidRDefault="000F4A15" w:rsidP="002E44A8">
    <w:pPr>
      <w:pStyle w:val="aa"/>
      <w:rPr>
        <w:sz w:val="21"/>
        <w:szCs w:val="21"/>
      </w:rPr>
    </w:pPr>
  </w:p>
  <w:p w:rsidR="000F4A15" w:rsidRPr="002E44A8" w:rsidRDefault="000F4A15" w:rsidP="002E44A8">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0F4A15" w:rsidRPr="002E44A8" w:rsidRDefault="000F4A15"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0F4A15" w:rsidRPr="002E44A8" w:rsidRDefault="000F4A15" w:rsidP="002E44A8">
    <w:pPr>
      <w:pStyle w:val="aa"/>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A15" w:rsidRPr="002E44A8" w:rsidRDefault="000F4A15" w:rsidP="00A505EB">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0F4A15" w:rsidRPr="002E44A8" w:rsidRDefault="000F4A15"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0F4A15" w:rsidRPr="002E44A8" w:rsidRDefault="000F4A15" w:rsidP="002E44A8">
    <w:pPr>
      <w:pStyle w:val="aa"/>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0"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6"/>
  </w:num>
  <w:num w:numId="3">
    <w:abstractNumId w:val="7"/>
  </w:num>
  <w:num w:numId="4">
    <w:abstractNumId w:val="6"/>
  </w:num>
  <w:num w:numId="5">
    <w:abstractNumId w:val="1"/>
  </w:num>
  <w:num w:numId="6">
    <w:abstractNumId w:val="28"/>
  </w:num>
  <w:num w:numId="7">
    <w:abstractNumId w:val="18"/>
  </w:num>
  <w:num w:numId="8">
    <w:abstractNumId w:val="20"/>
  </w:num>
  <w:num w:numId="9">
    <w:abstractNumId w:val="8"/>
  </w:num>
  <w:num w:numId="10">
    <w:abstractNumId w:val="17"/>
  </w:num>
  <w:num w:numId="11">
    <w:abstractNumId w:val="15"/>
  </w:num>
  <w:num w:numId="12">
    <w:abstractNumId w:val="14"/>
  </w:num>
  <w:num w:numId="13">
    <w:abstractNumId w:val="27"/>
  </w:num>
  <w:num w:numId="14">
    <w:abstractNumId w:val="13"/>
  </w:num>
  <w:num w:numId="15">
    <w:abstractNumId w:val="2"/>
  </w:num>
  <w:num w:numId="16">
    <w:abstractNumId w:val="22"/>
  </w:num>
  <w:num w:numId="17">
    <w:abstractNumId w:val="26"/>
  </w:num>
  <w:num w:numId="18">
    <w:abstractNumId w:val="9"/>
  </w:num>
  <w:num w:numId="19">
    <w:abstractNumId w:val="25"/>
  </w:num>
  <w:num w:numId="20">
    <w:abstractNumId w:val="11"/>
  </w:num>
  <w:num w:numId="21">
    <w:abstractNumId w:val="10"/>
  </w:num>
  <w:num w:numId="22">
    <w:abstractNumId w:val="5"/>
  </w:num>
  <w:num w:numId="23">
    <w:abstractNumId w:val="19"/>
  </w:num>
  <w:num w:numId="24">
    <w:abstractNumId w:val="4"/>
  </w:num>
  <w:num w:numId="25">
    <w:abstractNumId w:val="0"/>
  </w:num>
  <w:num w:numId="26">
    <w:abstractNumId w:val="24"/>
  </w:num>
  <w:num w:numId="27">
    <w:abstractNumId w:val="23"/>
  </w:num>
  <w:num w:numId="28">
    <w:abstractNumId w:val="2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ocumentProtection w:edit="form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B52"/>
    <w:rsid w:val="00000B8D"/>
    <w:rsid w:val="000038DA"/>
    <w:rsid w:val="000055E5"/>
    <w:rsid w:val="00011217"/>
    <w:rsid w:val="00017221"/>
    <w:rsid w:val="00020862"/>
    <w:rsid w:val="00025DFC"/>
    <w:rsid w:val="00030252"/>
    <w:rsid w:val="00031562"/>
    <w:rsid w:val="00034AC8"/>
    <w:rsid w:val="0004699A"/>
    <w:rsid w:val="000510D2"/>
    <w:rsid w:val="00053A48"/>
    <w:rsid w:val="00055EA7"/>
    <w:rsid w:val="00062D95"/>
    <w:rsid w:val="00065435"/>
    <w:rsid w:val="00071059"/>
    <w:rsid w:val="00073F7B"/>
    <w:rsid w:val="00081644"/>
    <w:rsid w:val="0008534F"/>
    <w:rsid w:val="00091F33"/>
    <w:rsid w:val="000B11FE"/>
    <w:rsid w:val="000B1E91"/>
    <w:rsid w:val="000B2839"/>
    <w:rsid w:val="000C3851"/>
    <w:rsid w:val="000D0678"/>
    <w:rsid w:val="000D2E38"/>
    <w:rsid w:val="000E6262"/>
    <w:rsid w:val="000E6781"/>
    <w:rsid w:val="000F4A15"/>
    <w:rsid w:val="00105A54"/>
    <w:rsid w:val="00106C9B"/>
    <w:rsid w:val="00115213"/>
    <w:rsid w:val="00116C46"/>
    <w:rsid w:val="00120133"/>
    <w:rsid w:val="00133A64"/>
    <w:rsid w:val="001366F3"/>
    <w:rsid w:val="00137CE9"/>
    <w:rsid w:val="001419DE"/>
    <w:rsid w:val="001472DB"/>
    <w:rsid w:val="00153B27"/>
    <w:rsid w:val="00156070"/>
    <w:rsid w:val="00161DB5"/>
    <w:rsid w:val="00163232"/>
    <w:rsid w:val="001728F3"/>
    <w:rsid w:val="00173455"/>
    <w:rsid w:val="001737FA"/>
    <w:rsid w:val="001741D9"/>
    <w:rsid w:val="00181CB4"/>
    <w:rsid w:val="00181E90"/>
    <w:rsid w:val="001831B7"/>
    <w:rsid w:val="00196528"/>
    <w:rsid w:val="001A2E4E"/>
    <w:rsid w:val="001A78A6"/>
    <w:rsid w:val="001B0DEA"/>
    <w:rsid w:val="001B5961"/>
    <w:rsid w:val="001C72F3"/>
    <w:rsid w:val="001D38C9"/>
    <w:rsid w:val="001E0EB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59C0"/>
    <w:rsid w:val="002B612B"/>
    <w:rsid w:val="002C4A2A"/>
    <w:rsid w:val="002D27CC"/>
    <w:rsid w:val="002E1CC7"/>
    <w:rsid w:val="002E44A8"/>
    <w:rsid w:val="002E7F0E"/>
    <w:rsid w:val="002F02DD"/>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72141"/>
    <w:rsid w:val="00373595"/>
    <w:rsid w:val="003741D0"/>
    <w:rsid w:val="00374621"/>
    <w:rsid w:val="00376804"/>
    <w:rsid w:val="00377D42"/>
    <w:rsid w:val="00381338"/>
    <w:rsid w:val="00384DF2"/>
    <w:rsid w:val="0038775D"/>
    <w:rsid w:val="00392294"/>
    <w:rsid w:val="00392B18"/>
    <w:rsid w:val="003952EB"/>
    <w:rsid w:val="003961F4"/>
    <w:rsid w:val="003974F9"/>
    <w:rsid w:val="003A7BD5"/>
    <w:rsid w:val="003B0BCE"/>
    <w:rsid w:val="003C3340"/>
    <w:rsid w:val="003D22FA"/>
    <w:rsid w:val="003D333F"/>
    <w:rsid w:val="003D47E4"/>
    <w:rsid w:val="003E2DD8"/>
    <w:rsid w:val="003E6E1C"/>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237"/>
    <w:rsid w:val="00467322"/>
    <w:rsid w:val="004674FF"/>
    <w:rsid w:val="00482C9D"/>
    <w:rsid w:val="0048323F"/>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4E5A9D"/>
    <w:rsid w:val="005016C7"/>
    <w:rsid w:val="0050471E"/>
    <w:rsid w:val="005105F2"/>
    <w:rsid w:val="00510BEE"/>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1D88"/>
    <w:rsid w:val="005539FE"/>
    <w:rsid w:val="005577C0"/>
    <w:rsid w:val="00564675"/>
    <w:rsid w:val="005710F2"/>
    <w:rsid w:val="00586BE5"/>
    <w:rsid w:val="00587EDA"/>
    <w:rsid w:val="00593F57"/>
    <w:rsid w:val="00596857"/>
    <w:rsid w:val="005A11BF"/>
    <w:rsid w:val="005A2DD4"/>
    <w:rsid w:val="005A4749"/>
    <w:rsid w:val="005A620A"/>
    <w:rsid w:val="005B3718"/>
    <w:rsid w:val="005C26A9"/>
    <w:rsid w:val="005C26AF"/>
    <w:rsid w:val="005C2D6E"/>
    <w:rsid w:val="005C51CA"/>
    <w:rsid w:val="005C787F"/>
    <w:rsid w:val="005D2027"/>
    <w:rsid w:val="005D3F1D"/>
    <w:rsid w:val="005E1F33"/>
    <w:rsid w:val="005E5E9E"/>
    <w:rsid w:val="005E7775"/>
    <w:rsid w:val="005E7C7C"/>
    <w:rsid w:val="005F23B6"/>
    <w:rsid w:val="005F47AA"/>
    <w:rsid w:val="006020FD"/>
    <w:rsid w:val="006028FF"/>
    <w:rsid w:val="00615BFF"/>
    <w:rsid w:val="00617C6F"/>
    <w:rsid w:val="006208F8"/>
    <w:rsid w:val="00621E8C"/>
    <w:rsid w:val="00632927"/>
    <w:rsid w:val="00636886"/>
    <w:rsid w:val="00641BE1"/>
    <w:rsid w:val="00651C25"/>
    <w:rsid w:val="00656809"/>
    <w:rsid w:val="00657027"/>
    <w:rsid w:val="00661299"/>
    <w:rsid w:val="00662EC5"/>
    <w:rsid w:val="006708D2"/>
    <w:rsid w:val="00670A55"/>
    <w:rsid w:val="00670C67"/>
    <w:rsid w:val="00671806"/>
    <w:rsid w:val="00671E69"/>
    <w:rsid w:val="0068615C"/>
    <w:rsid w:val="00686F1D"/>
    <w:rsid w:val="00690667"/>
    <w:rsid w:val="006958A2"/>
    <w:rsid w:val="00696F53"/>
    <w:rsid w:val="006A718E"/>
    <w:rsid w:val="006A77F5"/>
    <w:rsid w:val="006A7A18"/>
    <w:rsid w:val="006B41DC"/>
    <w:rsid w:val="006B6D70"/>
    <w:rsid w:val="006C1CB4"/>
    <w:rsid w:val="006C1CEC"/>
    <w:rsid w:val="006D1916"/>
    <w:rsid w:val="006D21EC"/>
    <w:rsid w:val="006D36E3"/>
    <w:rsid w:val="006D6A7E"/>
    <w:rsid w:val="006E3731"/>
    <w:rsid w:val="006E609E"/>
    <w:rsid w:val="006F1144"/>
    <w:rsid w:val="006F7725"/>
    <w:rsid w:val="007001BC"/>
    <w:rsid w:val="00701A6B"/>
    <w:rsid w:val="0070230E"/>
    <w:rsid w:val="00707EBF"/>
    <w:rsid w:val="00723C7F"/>
    <w:rsid w:val="0073132B"/>
    <w:rsid w:val="00736B48"/>
    <w:rsid w:val="0074090B"/>
    <w:rsid w:val="00741F4D"/>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11EA"/>
    <w:rsid w:val="007D3A63"/>
    <w:rsid w:val="007D3E37"/>
    <w:rsid w:val="007D428F"/>
    <w:rsid w:val="007E2AD0"/>
    <w:rsid w:val="007E438C"/>
    <w:rsid w:val="007E54FE"/>
    <w:rsid w:val="007E6EAF"/>
    <w:rsid w:val="007F2B36"/>
    <w:rsid w:val="007F56E6"/>
    <w:rsid w:val="00800F5A"/>
    <w:rsid w:val="0080609C"/>
    <w:rsid w:val="00812D30"/>
    <w:rsid w:val="0081344E"/>
    <w:rsid w:val="00820238"/>
    <w:rsid w:val="00822C04"/>
    <w:rsid w:val="0082729E"/>
    <w:rsid w:val="00847FA6"/>
    <w:rsid w:val="008554F1"/>
    <w:rsid w:val="00860F6B"/>
    <w:rsid w:val="00862EBB"/>
    <w:rsid w:val="00864F9D"/>
    <w:rsid w:val="00865AAA"/>
    <w:rsid w:val="00870D04"/>
    <w:rsid w:val="0087786D"/>
    <w:rsid w:val="00877949"/>
    <w:rsid w:val="0088310F"/>
    <w:rsid w:val="00892D5D"/>
    <w:rsid w:val="008A2546"/>
    <w:rsid w:val="008A3221"/>
    <w:rsid w:val="008A3BD1"/>
    <w:rsid w:val="008B6DCA"/>
    <w:rsid w:val="008C1085"/>
    <w:rsid w:val="008C2D4E"/>
    <w:rsid w:val="008C6233"/>
    <w:rsid w:val="008D04FA"/>
    <w:rsid w:val="008D42D7"/>
    <w:rsid w:val="008D55E6"/>
    <w:rsid w:val="008D74A0"/>
    <w:rsid w:val="008E199B"/>
    <w:rsid w:val="008E3C43"/>
    <w:rsid w:val="008F2D34"/>
    <w:rsid w:val="00906DEB"/>
    <w:rsid w:val="009121AB"/>
    <w:rsid w:val="009136AA"/>
    <w:rsid w:val="00923C5F"/>
    <w:rsid w:val="00925154"/>
    <w:rsid w:val="0093036F"/>
    <w:rsid w:val="0093276B"/>
    <w:rsid w:val="009330D6"/>
    <w:rsid w:val="00933599"/>
    <w:rsid w:val="00937760"/>
    <w:rsid w:val="00940128"/>
    <w:rsid w:val="00943988"/>
    <w:rsid w:val="00943B2F"/>
    <w:rsid w:val="0094539F"/>
    <w:rsid w:val="00965AA5"/>
    <w:rsid w:val="0096615B"/>
    <w:rsid w:val="00967151"/>
    <w:rsid w:val="009725F9"/>
    <w:rsid w:val="0097497F"/>
    <w:rsid w:val="009845D2"/>
    <w:rsid w:val="009908D9"/>
    <w:rsid w:val="0099290F"/>
    <w:rsid w:val="00992D0E"/>
    <w:rsid w:val="00993618"/>
    <w:rsid w:val="009B1458"/>
    <w:rsid w:val="009C1A55"/>
    <w:rsid w:val="009C220A"/>
    <w:rsid w:val="009D0396"/>
    <w:rsid w:val="009D5073"/>
    <w:rsid w:val="009D7A55"/>
    <w:rsid w:val="009E221A"/>
    <w:rsid w:val="009E5B9F"/>
    <w:rsid w:val="009F631E"/>
    <w:rsid w:val="00A05395"/>
    <w:rsid w:val="00A063B0"/>
    <w:rsid w:val="00A07B08"/>
    <w:rsid w:val="00A11353"/>
    <w:rsid w:val="00A137F0"/>
    <w:rsid w:val="00A21550"/>
    <w:rsid w:val="00A21B93"/>
    <w:rsid w:val="00A2320B"/>
    <w:rsid w:val="00A24038"/>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9544E"/>
    <w:rsid w:val="00AA24B2"/>
    <w:rsid w:val="00AA2EC3"/>
    <w:rsid w:val="00AB0102"/>
    <w:rsid w:val="00AB022C"/>
    <w:rsid w:val="00AB1A80"/>
    <w:rsid w:val="00AB244C"/>
    <w:rsid w:val="00AC5B43"/>
    <w:rsid w:val="00AC6CE4"/>
    <w:rsid w:val="00AD1CA6"/>
    <w:rsid w:val="00AE1160"/>
    <w:rsid w:val="00AE77F3"/>
    <w:rsid w:val="00AF0C3B"/>
    <w:rsid w:val="00AF2E0C"/>
    <w:rsid w:val="00AF5AE5"/>
    <w:rsid w:val="00B0517D"/>
    <w:rsid w:val="00B101FF"/>
    <w:rsid w:val="00B13DBA"/>
    <w:rsid w:val="00B150BE"/>
    <w:rsid w:val="00B24F95"/>
    <w:rsid w:val="00B2564D"/>
    <w:rsid w:val="00B30933"/>
    <w:rsid w:val="00B455E3"/>
    <w:rsid w:val="00B471A2"/>
    <w:rsid w:val="00B50224"/>
    <w:rsid w:val="00B516D3"/>
    <w:rsid w:val="00B541D9"/>
    <w:rsid w:val="00B55329"/>
    <w:rsid w:val="00B55B83"/>
    <w:rsid w:val="00B57125"/>
    <w:rsid w:val="00B770FE"/>
    <w:rsid w:val="00B82834"/>
    <w:rsid w:val="00B91D0A"/>
    <w:rsid w:val="00B92535"/>
    <w:rsid w:val="00B92D70"/>
    <w:rsid w:val="00BA0EB8"/>
    <w:rsid w:val="00BA56E3"/>
    <w:rsid w:val="00BB221E"/>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411CC"/>
    <w:rsid w:val="00C43C74"/>
    <w:rsid w:val="00C4447E"/>
    <w:rsid w:val="00C47A1F"/>
    <w:rsid w:val="00C540C3"/>
    <w:rsid w:val="00C64318"/>
    <w:rsid w:val="00C72AF7"/>
    <w:rsid w:val="00C75455"/>
    <w:rsid w:val="00C75CC7"/>
    <w:rsid w:val="00C769D8"/>
    <w:rsid w:val="00C84A55"/>
    <w:rsid w:val="00C90744"/>
    <w:rsid w:val="00C90C99"/>
    <w:rsid w:val="00C94469"/>
    <w:rsid w:val="00CA6154"/>
    <w:rsid w:val="00CA752A"/>
    <w:rsid w:val="00CB278B"/>
    <w:rsid w:val="00CB2EF9"/>
    <w:rsid w:val="00CB7DF9"/>
    <w:rsid w:val="00CC0C32"/>
    <w:rsid w:val="00CC2830"/>
    <w:rsid w:val="00CC60B5"/>
    <w:rsid w:val="00CD205C"/>
    <w:rsid w:val="00CD2C5B"/>
    <w:rsid w:val="00CD5D34"/>
    <w:rsid w:val="00CF2BCE"/>
    <w:rsid w:val="00CF7130"/>
    <w:rsid w:val="00D07D2E"/>
    <w:rsid w:val="00D14D30"/>
    <w:rsid w:val="00D233B6"/>
    <w:rsid w:val="00D24C74"/>
    <w:rsid w:val="00D256F8"/>
    <w:rsid w:val="00D33A7E"/>
    <w:rsid w:val="00D40263"/>
    <w:rsid w:val="00D4156C"/>
    <w:rsid w:val="00D53DDC"/>
    <w:rsid w:val="00D5619E"/>
    <w:rsid w:val="00D66002"/>
    <w:rsid w:val="00D6620F"/>
    <w:rsid w:val="00D67756"/>
    <w:rsid w:val="00D70F63"/>
    <w:rsid w:val="00D7197A"/>
    <w:rsid w:val="00D843F6"/>
    <w:rsid w:val="00D85735"/>
    <w:rsid w:val="00D87F18"/>
    <w:rsid w:val="00D92979"/>
    <w:rsid w:val="00D95169"/>
    <w:rsid w:val="00D970AD"/>
    <w:rsid w:val="00DA4095"/>
    <w:rsid w:val="00DB091B"/>
    <w:rsid w:val="00DB113F"/>
    <w:rsid w:val="00DB17BC"/>
    <w:rsid w:val="00DB1B5B"/>
    <w:rsid w:val="00DB3EDE"/>
    <w:rsid w:val="00DC0F08"/>
    <w:rsid w:val="00DC3297"/>
    <w:rsid w:val="00DC487D"/>
    <w:rsid w:val="00DC4E09"/>
    <w:rsid w:val="00DC6B9B"/>
    <w:rsid w:val="00DD386C"/>
    <w:rsid w:val="00DE21B1"/>
    <w:rsid w:val="00DF03DE"/>
    <w:rsid w:val="00DF1A7C"/>
    <w:rsid w:val="00DF7E61"/>
    <w:rsid w:val="00E0011F"/>
    <w:rsid w:val="00E01589"/>
    <w:rsid w:val="00E03C6C"/>
    <w:rsid w:val="00E11501"/>
    <w:rsid w:val="00E14AAD"/>
    <w:rsid w:val="00E201F7"/>
    <w:rsid w:val="00E23AE0"/>
    <w:rsid w:val="00E32272"/>
    <w:rsid w:val="00E354DB"/>
    <w:rsid w:val="00E3653F"/>
    <w:rsid w:val="00E447EC"/>
    <w:rsid w:val="00E51310"/>
    <w:rsid w:val="00E51E42"/>
    <w:rsid w:val="00E53D83"/>
    <w:rsid w:val="00E57EA0"/>
    <w:rsid w:val="00E70340"/>
    <w:rsid w:val="00E76883"/>
    <w:rsid w:val="00E7726F"/>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1347"/>
    <w:rsid w:val="00F14E32"/>
    <w:rsid w:val="00F21C1E"/>
    <w:rsid w:val="00F22216"/>
    <w:rsid w:val="00F22411"/>
    <w:rsid w:val="00F22559"/>
    <w:rsid w:val="00F2678D"/>
    <w:rsid w:val="00F314CE"/>
    <w:rsid w:val="00F37490"/>
    <w:rsid w:val="00F37B55"/>
    <w:rsid w:val="00F40ECC"/>
    <w:rsid w:val="00F44427"/>
    <w:rsid w:val="00F474C3"/>
    <w:rsid w:val="00F47CDA"/>
    <w:rsid w:val="00F51921"/>
    <w:rsid w:val="00F5447B"/>
    <w:rsid w:val="00F54647"/>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25FE"/>
    <w:rsid w:val="00FD31B8"/>
    <w:rsid w:val="00FD50FF"/>
    <w:rsid w:val="00FD5782"/>
    <w:rsid w:val="00FE052E"/>
    <w:rsid w:val="00FE1BE1"/>
    <w:rsid w:val="00FE4841"/>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68749F"/>
  <w15:docId w15:val="{C12EB7E0-A8E2-41B4-96A0-51CFD668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8103A-0D52-49BE-8B2D-0F66E729E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8623</Words>
  <Characters>49155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Самойлов Михаил Александрович</cp:lastModifiedBy>
  <cp:revision>6</cp:revision>
  <cp:lastPrinted>2017-09-06T04:50:00Z</cp:lastPrinted>
  <dcterms:created xsi:type="dcterms:W3CDTF">2017-09-18T15:20:00Z</dcterms:created>
  <dcterms:modified xsi:type="dcterms:W3CDTF">2017-09-28T06:17:00Z</dcterms:modified>
</cp:coreProperties>
</file>